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373D2" w14:textId="77777777" w:rsidR="00B43DA4" w:rsidRPr="00EC2AC5" w:rsidRDefault="003028A8">
      <w:pPr>
        <w:rPr>
          <w:b/>
        </w:rPr>
      </w:pPr>
      <w:r w:rsidRPr="00EC2AC5">
        <w:rPr>
          <w:b/>
        </w:rPr>
        <w:t>Predmet:  Poziv za uključenje u projekt „</w:t>
      </w:r>
      <w:r w:rsidR="00A76172" w:rsidRPr="00EC2AC5">
        <w:rPr>
          <w:b/>
        </w:rPr>
        <w:t>SOUTH ISTRIA -</w:t>
      </w:r>
      <w:r w:rsidRPr="00EC2AC5">
        <w:rPr>
          <w:b/>
        </w:rPr>
        <w:t xml:space="preserve">PET FRIENDLY“ – oznake dodatne usluge smještaja na području  klastera Južne Istre </w:t>
      </w:r>
    </w:p>
    <w:p w14:paraId="2AAEF431" w14:textId="77777777" w:rsidR="00B43DA4" w:rsidRDefault="00B43DA4">
      <w:r>
        <w:t>Poštovani,</w:t>
      </w:r>
    </w:p>
    <w:p w14:paraId="14DAB86C" w14:textId="77777777" w:rsidR="00904D13" w:rsidRDefault="00DB6E5A" w:rsidP="00B43DA4">
      <w:r>
        <w:t xml:space="preserve">Turističke zajednice klastera južne Istre  ( TZ Pula, TZ Medulin, TZ Fažana, TZ Vodnjan, TZ Marčana i TZ Ližnjan ) pripremaju projekt pod nazivom „SOUTH ISTRIA – PET FRIENDLY„ </w:t>
      </w:r>
    </w:p>
    <w:p w14:paraId="25E1B8B0" w14:textId="77777777" w:rsidR="00DB6E5A" w:rsidRDefault="00D93C87" w:rsidP="00B43DA4">
      <w:r>
        <w:t>S o</w:t>
      </w:r>
      <w:r w:rsidR="00DB6E5A">
        <w:t>bzirom na veliku potražnju smješt</w:t>
      </w:r>
      <w:r w:rsidR="00E947AE">
        <w:t xml:space="preserve">aja koji primaju kućne ljubimce  </w:t>
      </w:r>
      <w:r w:rsidR="00420FA2">
        <w:t xml:space="preserve">te izuzetno velikim tržišnim potencijalima vlasnika kućnih ljubimaca u svijetu </w:t>
      </w:r>
      <w:r w:rsidR="00E947AE" w:rsidRPr="00E947AE">
        <w:t>želimo ovu uslugu obuhvatiti u širem obimu i posebno istaknuti</w:t>
      </w:r>
      <w:r w:rsidR="00E947AE">
        <w:t xml:space="preserve"> kako bi gostima i domaćinima informacije o mjestima gdje su dobrodošli sa svojim kućnim ljubimcima bili dostupniji</w:t>
      </w:r>
      <w:r w:rsidR="00CC2B79">
        <w:t>,  naznačili zakonske propise, pravila ponašanja i ostalo.</w:t>
      </w:r>
    </w:p>
    <w:p w14:paraId="5F770D47" w14:textId="77777777" w:rsidR="006634DF" w:rsidRDefault="006634DF" w:rsidP="00B43DA4">
      <w:r>
        <w:t xml:space="preserve">Turističke zajednice klastera Južne Istre su ovaj projekt kandidirale na Fond za udružene turističke zajednice u 2020. godini, pa ćemo od dobivenih sredstava od Ministarstva turizma i sporta u ovoj godini napraviti sljedeće: </w:t>
      </w:r>
    </w:p>
    <w:p w14:paraId="754558B9" w14:textId="5F6D3EAE" w:rsidR="006634DF" w:rsidRDefault="006634DF" w:rsidP="006634DF">
      <w:pPr>
        <w:pStyle w:val="ListParagraph"/>
        <w:numPr>
          <w:ilvl w:val="0"/>
          <w:numId w:val="2"/>
        </w:numPr>
      </w:pPr>
      <w:r>
        <w:t>Identificirati ćemo sve zainteresirane i uključiti ih u projekt</w:t>
      </w:r>
    </w:p>
    <w:p w14:paraId="00699BAF" w14:textId="77777777" w:rsidR="006634DF" w:rsidRDefault="006634DF" w:rsidP="006634DF">
      <w:pPr>
        <w:pStyle w:val="ListParagraph"/>
        <w:numPr>
          <w:ilvl w:val="0"/>
          <w:numId w:val="2"/>
        </w:numPr>
      </w:pPr>
      <w:r>
        <w:t>Kreirat  ćemo  vizual Pet</w:t>
      </w:r>
      <w:r w:rsidR="000F1D20">
        <w:t xml:space="preserve"> </w:t>
      </w:r>
      <w:r>
        <w:t xml:space="preserve"> friendly segmenta i aplicirati ga na oznake svih uključenih i sve promotivne aktivnosti</w:t>
      </w:r>
    </w:p>
    <w:p w14:paraId="6E864065" w14:textId="1919DB4A" w:rsidR="006634DF" w:rsidRDefault="006634DF" w:rsidP="006634DF">
      <w:pPr>
        <w:pStyle w:val="ListParagraph"/>
        <w:numPr>
          <w:ilvl w:val="0"/>
          <w:numId w:val="2"/>
        </w:numPr>
      </w:pPr>
      <w:r>
        <w:t>Uključenima u projekt podijelit</w:t>
      </w:r>
      <w:r w:rsidR="00BC5F79">
        <w:t>i</w:t>
      </w:r>
      <w:r>
        <w:t xml:space="preserve"> ćemo brendirane ekološke  vrećice za pseći izmet, a u</w:t>
      </w:r>
      <w:r w:rsidR="000F1D20">
        <w:t>gostiteljskim objektima posude za vodu</w:t>
      </w:r>
    </w:p>
    <w:p w14:paraId="2F6148E5" w14:textId="0FFE5A90" w:rsidR="000F1D20" w:rsidRDefault="000F1D20" w:rsidP="006634DF">
      <w:pPr>
        <w:pStyle w:val="ListParagraph"/>
        <w:numPr>
          <w:ilvl w:val="0"/>
          <w:numId w:val="2"/>
        </w:numPr>
      </w:pPr>
      <w:r>
        <w:t>Označit</w:t>
      </w:r>
      <w:r w:rsidR="00BC5F79">
        <w:t>i</w:t>
      </w:r>
      <w:r>
        <w:t xml:space="preserve"> </w:t>
      </w:r>
      <w:r w:rsidR="00CC0AFA">
        <w:t>ćemo pseće plaže i post</w:t>
      </w:r>
      <w:r>
        <w:t>aviti obavijesne ploče sa sadržajima i kućnim redom</w:t>
      </w:r>
    </w:p>
    <w:p w14:paraId="42365820" w14:textId="088C405D" w:rsidR="000F1D20" w:rsidRDefault="000F1D20" w:rsidP="006634DF">
      <w:pPr>
        <w:pStyle w:val="ListParagraph"/>
        <w:numPr>
          <w:ilvl w:val="0"/>
          <w:numId w:val="2"/>
        </w:numPr>
      </w:pPr>
      <w:r>
        <w:t>Tiskovnim materijalima, online promocijom i druš</w:t>
      </w:r>
      <w:r w:rsidR="00BC5F79">
        <w:t>t</w:t>
      </w:r>
      <w:r>
        <w:t>venim mrežama promovirat ćemo Klaster Južne Istre kao kvalitetnu pet friendly destinaciju</w:t>
      </w:r>
    </w:p>
    <w:p w14:paraId="39DFA2C9" w14:textId="60C797E6" w:rsidR="00397B5D" w:rsidRDefault="00B43DA4" w:rsidP="00B43DA4">
      <w:r>
        <w:t xml:space="preserve">Ukoliko ispunjavate uvjete </w:t>
      </w:r>
      <w:r w:rsidR="006A4E3D">
        <w:t xml:space="preserve">za smještaj kućnih ljubimaca te se </w:t>
      </w:r>
      <w:r w:rsidR="00CC2B79">
        <w:t xml:space="preserve">želite </w:t>
      </w:r>
      <w:r>
        <w:t>uključiti  i iskoristit</w:t>
      </w:r>
      <w:r w:rsidR="00420FA2">
        <w:t xml:space="preserve">i pogodnosti iz našeg projekta </w:t>
      </w:r>
      <w:r w:rsidR="00420FA2" w:rsidRPr="00420FA2">
        <w:t xml:space="preserve">„SOUTH ISTRIA -PET FRIENDLY“ </w:t>
      </w:r>
      <w:r>
        <w:t>molimo</w:t>
      </w:r>
      <w:r w:rsidR="00A76172">
        <w:t xml:space="preserve"> </w:t>
      </w:r>
      <w:r>
        <w:t xml:space="preserve"> Vas</w:t>
      </w:r>
      <w:r w:rsidR="00A76172">
        <w:t xml:space="preserve"> da proučite kriterije i ispunjeni upitnik pošaljete na</w:t>
      </w:r>
      <w:r w:rsidR="00103387">
        <w:t xml:space="preserve"> </w:t>
      </w:r>
      <w:hyperlink r:id="rId6" w:history="1">
        <w:r w:rsidR="00BC5F79" w:rsidRPr="001D7D09">
          <w:rPr>
            <w:rStyle w:val="Hyperlink"/>
          </w:rPr>
          <w:t>info@liznjaninfo.hr</w:t>
        </w:r>
      </w:hyperlink>
      <w:r w:rsidR="00BC5F79">
        <w:t xml:space="preserve"> </w:t>
      </w:r>
      <w:r w:rsidR="004357E4">
        <w:t>do 15.2.2021. godine.</w:t>
      </w:r>
    </w:p>
    <w:p w14:paraId="5374C6B8" w14:textId="77777777" w:rsidR="00386E95" w:rsidRDefault="00386E95"/>
    <w:tbl>
      <w:tblPr>
        <w:tblStyle w:val="TableGrid"/>
        <w:tblW w:w="0" w:type="auto"/>
        <w:tblLook w:val="04A0" w:firstRow="1" w:lastRow="0" w:firstColumn="1" w:lastColumn="0" w:noHBand="0" w:noVBand="1"/>
      </w:tblPr>
      <w:tblGrid>
        <w:gridCol w:w="557"/>
        <w:gridCol w:w="8505"/>
      </w:tblGrid>
      <w:tr w:rsidR="00903503" w14:paraId="413A790D" w14:textId="77777777" w:rsidTr="006634DF">
        <w:tc>
          <w:tcPr>
            <w:tcW w:w="9288" w:type="dxa"/>
            <w:gridSpan w:val="2"/>
          </w:tcPr>
          <w:p w14:paraId="41F8688B" w14:textId="77777777" w:rsidR="00903503" w:rsidRDefault="00903503" w:rsidP="00A76172">
            <w:pPr>
              <w:jc w:val="center"/>
              <w:rPr>
                <w:b/>
                <w:sz w:val="28"/>
                <w:szCs w:val="28"/>
              </w:rPr>
            </w:pPr>
            <w:r w:rsidRPr="00397B5D">
              <w:rPr>
                <w:b/>
                <w:sz w:val="28"/>
                <w:szCs w:val="28"/>
              </w:rPr>
              <w:t xml:space="preserve">„SOUTH ISTRIA – PET FRIENDLY „ </w:t>
            </w:r>
            <w:r w:rsidR="00397B5D">
              <w:rPr>
                <w:b/>
                <w:sz w:val="28"/>
                <w:szCs w:val="28"/>
              </w:rPr>
              <w:t>–</w:t>
            </w:r>
            <w:r w:rsidRPr="00397B5D">
              <w:rPr>
                <w:b/>
                <w:sz w:val="28"/>
                <w:szCs w:val="28"/>
              </w:rPr>
              <w:t xml:space="preserve"> </w:t>
            </w:r>
            <w:r w:rsidR="00A76172" w:rsidRPr="00397B5D">
              <w:rPr>
                <w:b/>
                <w:sz w:val="28"/>
                <w:szCs w:val="28"/>
              </w:rPr>
              <w:t>UVJETI</w:t>
            </w:r>
            <w:r w:rsidR="00D024FC">
              <w:rPr>
                <w:b/>
                <w:sz w:val="28"/>
                <w:szCs w:val="28"/>
              </w:rPr>
              <w:t xml:space="preserve"> ZA UKLJUČENJE U PROJEKT</w:t>
            </w:r>
          </w:p>
          <w:p w14:paraId="71CF8551" w14:textId="77777777" w:rsidR="00397B5D" w:rsidRPr="00397B5D" w:rsidRDefault="00397B5D" w:rsidP="00A76172">
            <w:pPr>
              <w:jc w:val="center"/>
              <w:rPr>
                <w:b/>
                <w:sz w:val="28"/>
                <w:szCs w:val="28"/>
              </w:rPr>
            </w:pPr>
          </w:p>
        </w:tc>
      </w:tr>
      <w:tr w:rsidR="00903503" w14:paraId="13459AA4" w14:textId="77777777" w:rsidTr="00A56036">
        <w:tc>
          <w:tcPr>
            <w:tcW w:w="562" w:type="dxa"/>
          </w:tcPr>
          <w:p w14:paraId="7B42AEAD" w14:textId="77777777" w:rsidR="00903503" w:rsidRDefault="00F06F66">
            <w:r>
              <w:t>1.</w:t>
            </w:r>
          </w:p>
        </w:tc>
        <w:tc>
          <w:tcPr>
            <w:tcW w:w="8726" w:type="dxa"/>
          </w:tcPr>
          <w:p w14:paraId="48342393" w14:textId="77777777" w:rsidR="00903503" w:rsidRDefault="00903503">
            <w:r>
              <w:t>Smještajna jedinica mora imati rješenje o kategorizaciju</w:t>
            </w:r>
            <w:r w:rsidR="006A4E3D">
              <w:t xml:space="preserve"> za pružanje ugostiteljskih usluga u domaćinstvu </w:t>
            </w:r>
            <w:r>
              <w:t xml:space="preserve"> nadležnog ureda</w:t>
            </w:r>
            <w:r w:rsidR="00BB7C08">
              <w:t xml:space="preserve"> te podmirene sve obveze prema TZ-u.</w:t>
            </w:r>
          </w:p>
        </w:tc>
      </w:tr>
      <w:tr w:rsidR="00903503" w14:paraId="621DAB5F" w14:textId="77777777" w:rsidTr="00A56036">
        <w:tc>
          <w:tcPr>
            <w:tcW w:w="562" w:type="dxa"/>
          </w:tcPr>
          <w:p w14:paraId="704A500E" w14:textId="77777777" w:rsidR="00903503" w:rsidRDefault="00F06F66">
            <w:r>
              <w:t>2.</w:t>
            </w:r>
          </w:p>
        </w:tc>
        <w:tc>
          <w:tcPr>
            <w:tcW w:w="8726" w:type="dxa"/>
          </w:tcPr>
          <w:p w14:paraId="6DEE180D" w14:textId="77777777" w:rsidR="00903503" w:rsidRDefault="00903503">
            <w:r>
              <w:t>Pružiti istu razinu usluge vlasnicima kućnih ljubimaca kao i gostima bez ljubimaca</w:t>
            </w:r>
          </w:p>
        </w:tc>
      </w:tr>
      <w:tr w:rsidR="00903503" w14:paraId="6DB20555" w14:textId="77777777" w:rsidTr="00A56036">
        <w:tc>
          <w:tcPr>
            <w:tcW w:w="562" w:type="dxa"/>
          </w:tcPr>
          <w:p w14:paraId="27445712" w14:textId="77777777" w:rsidR="00903503" w:rsidRDefault="00F06F66">
            <w:r>
              <w:t>3.</w:t>
            </w:r>
          </w:p>
        </w:tc>
        <w:tc>
          <w:tcPr>
            <w:tcW w:w="8726" w:type="dxa"/>
          </w:tcPr>
          <w:p w14:paraId="03CD152D" w14:textId="77777777" w:rsidR="00903503" w:rsidRDefault="00903503">
            <w:r>
              <w:t>Smještaj kućnog ljubimca mora biti dopušten u smještajnoj jedinici sa vlasnikom</w:t>
            </w:r>
            <w:r w:rsidR="00AD4253">
              <w:t xml:space="preserve"> te jedinica ne smije sadržavati objekte i tvari štetne za kućne ljubimce ( razni otrovi za dezinfekciju, dezinsekciju i deratizaciju, otrovne biljke, nezaštićenu električnu instalaciju, nezaštićenu okućnicu  sa slobodnim pristupom prometnici i sl. ) </w:t>
            </w:r>
          </w:p>
        </w:tc>
      </w:tr>
      <w:tr w:rsidR="00903503" w14:paraId="2FA2CCF7" w14:textId="77777777" w:rsidTr="00A56036">
        <w:tc>
          <w:tcPr>
            <w:tcW w:w="562" w:type="dxa"/>
          </w:tcPr>
          <w:p w14:paraId="6183919A" w14:textId="77777777" w:rsidR="00903503" w:rsidRDefault="00F06F66">
            <w:r>
              <w:t>4.</w:t>
            </w:r>
          </w:p>
        </w:tc>
        <w:tc>
          <w:tcPr>
            <w:tcW w:w="8726" w:type="dxa"/>
          </w:tcPr>
          <w:p w14:paraId="0F75A760" w14:textId="77777777" w:rsidR="00903503" w:rsidRDefault="00AD4253">
            <w:r>
              <w:t>Vlasnik smještaja mora vidno istaknuti kućna pravila za vlasnike kućnih ljubimaca.</w:t>
            </w:r>
          </w:p>
        </w:tc>
      </w:tr>
      <w:tr w:rsidR="00903503" w14:paraId="7FCBE1C8" w14:textId="77777777" w:rsidTr="00A56036">
        <w:tc>
          <w:tcPr>
            <w:tcW w:w="562" w:type="dxa"/>
          </w:tcPr>
          <w:p w14:paraId="139DF753" w14:textId="77777777" w:rsidR="00903503" w:rsidRDefault="00F06F66">
            <w:r>
              <w:t>5.</w:t>
            </w:r>
            <w:r w:rsidR="00AD4253">
              <w:t xml:space="preserve"> </w:t>
            </w:r>
          </w:p>
        </w:tc>
        <w:tc>
          <w:tcPr>
            <w:tcW w:w="8726" w:type="dxa"/>
          </w:tcPr>
          <w:p w14:paraId="2E25EB98" w14:textId="77777777" w:rsidR="00903503" w:rsidRDefault="00A76172">
            <w:r>
              <w:t>Na traženje gosta potre</w:t>
            </w:r>
            <w:r w:rsidR="004626D8">
              <w:t>bno osigurati posudu za hranu , vodu, prostirku i ručnik za kućnog ljubimca.</w:t>
            </w:r>
          </w:p>
        </w:tc>
      </w:tr>
      <w:tr w:rsidR="00903503" w14:paraId="412921B8" w14:textId="77777777" w:rsidTr="00A56036">
        <w:tc>
          <w:tcPr>
            <w:tcW w:w="562" w:type="dxa"/>
          </w:tcPr>
          <w:p w14:paraId="4BA1C55E" w14:textId="77777777" w:rsidR="00903503" w:rsidRDefault="00F06F66">
            <w:r>
              <w:t>6.</w:t>
            </w:r>
          </w:p>
        </w:tc>
        <w:tc>
          <w:tcPr>
            <w:tcW w:w="8726" w:type="dxa"/>
          </w:tcPr>
          <w:p w14:paraId="181D8FFA" w14:textId="77777777" w:rsidR="00903503" w:rsidRDefault="00EB67CA">
            <w:r>
              <w:t>Vlasnici smještajnih objekata specijaliziranih za ugošćavanje lovaca  s lovačkim psima dužni su osigurati odgovarajuće boksove prema važećim standardima.</w:t>
            </w:r>
          </w:p>
        </w:tc>
      </w:tr>
      <w:tr w:rsidR="004F494D" w14:paraId="3318AA0D" w14:textId="77777777" w:rsidTr="00A56036">
        <w:tc>
          <w:tcPr>
            <w:tcW w:w="562" w:type="dxa"/>
          </w:tcPr>
          <w:p w14:paraId="61FF56A6" w14:textId="77777777" w:rsidR="004F494D" w:rsidRDefault="006A4E3D">
            <w:r>
              <w:t>7</w:t>
            </w:r>
            <w:r w:rsidR="00F06F66">
              <w:t>.</w:t>
            </w:r>
          </w:p>
        </w:tc>
        <w:tc>
          <w:tcPr>
            <w:tcW w:w="8726" w:type="dxa"/>
          </w:tcPr>
          <w:p w14:paraId="1BAC1119" w14:textId="77777777" w:rsidR="004F494D" w:rsidRDefault="00A56036">
            <w:r w:rsidRPr="00A56036">
              <w:t>Objekt</w:t>
            </w:r>
            <w:r w:rsidR="00F06F66">
              <w:t xml:space="preserve">i </w:t>
            </w:r>
            <w:r w:rsidRPr="00A56036">
              <w:t xml:space="preserve"> koji zadovoljava</w:t>
            </w:r>
            <w:r w:rsidR="00F06F66">
              <w:t xml:space="preserve">ju </w:t>
            </w:r>
            <w:r w:rsidRPr="00A56036">
              <w:t xml:space="preserve"> traženim kriterijima za pristup „SOUTH ISTRIA  - PET FRIENDLY“,  iznajmljivač će pristupiti potpisivanju Ugovora s lokalnom turističkom zajednicom te će biti posebnom promoviran.</w:t>
            </w:r>
          </w:p>
        </w:tc>
      </w:tr>
    </w:tbl>
    <w:p w14:paraId="58B10656" w14:textId="7F8B4270" w:rsidR="00EC2AC5" w:rsidRDefault="00EC2AC5"/>
    <w:p w14:paraId="1C80CAD6" w14:textId="77777777" w:rsidR="00BC5F79" w:rsidRDefault="00BC5F79"/>
    <w:tbl>
      <w:tblPr>
        <w:tblStyle w:val="TableGrid"/>
        <w:tblW w:w="0" w:type="auto"/>
        <w:tblLook w:val="04A0" w:firstRow="1" w:lastRow="0" w:firstColumn="1" w:lastColumn="0" w:noHBand="0" w:noVBand="1"/>
      </w:tblPr>
      <w:tblGrid>
        <w:gridCol w:w="671"/>
        <w:gridCol w:w="3298"/>
        <w:gridCol w:w="12"/>
        <w:gridCol w:w="5081"/>
      </w:tblGrid>
      <w:tr w:rsidR="00386E95" w14:paraId="4BD19A48" w14:textId="77777777" w:rsidTr="00BB7C08">
        <w:tc>
          <w:tcPr>
            <w:tcW w:w="9288" w:type="dxa"/>
            <w:gridSpan w:val="4"/>
          </w:tcPr>
          <w:p w14:paraId="184FE359" w14:textId="1ABEC971" w:rsidR="00386E95" w:rsidRPr="00BC5F79" w:rsidRDefault="00386E95" w:rsidP="00BC5F79">
            <w:pPr>
              <w:jc w:val="center"/>
              <w:rPr>
                <w:b/>
                <w:sz w:val="28"/>
                <w:szCs w:val="28"/>
              </w:rPr>
            </w:pPr>
            <w:r w:rsidRPr="00397B5D">
              <w:rPr>
                <w:b/>
                <w:sz w:val="28"/>
                <w:szCs w:val="28"/>
              </w:rPr>
              <w:lastRenderedPageBreak/>
              <w:t xml:space="preserve">„SOUTH ISTRIA - PET FRIENDLY“ </w:t>
            </w:r>
            <w:r w:rsidR="008312DA" w:rsidRPr="00397B5D">
              <w:rPr>
                <w:b/>
                <w:sz w:val="28"/>
                <w:szCs w:val="28"/>
              </w:rPr>
              <w:t xml:space="preserve">– UPITNIK </w:t>
            </w:r>
          </w:p>
        </w:tc>
      </w:tr>
      <w:tr w:rsidR="00386E95" w14:paraId="2C6B14D5" w14:textId="77777777" w:rsidTr="00BB7C08">
        <w:tc>
          <w:tcPr>
            <w:tcW w:w="675" w:type="dxa"/>
          </w:tcPr>
          <w:p w14:paraId="4318AAE7" w14:textId="77777777" w:rsidR="00386E95" w:rsidRPr="00B03535" w:rsidRDefault="00386E95" w:rsidP="00BB7C08">
            <w:pPr>
              <w:rPr>
                <w:sz w:val="24"/>
                <w:szCs w:val="24"/>
              </w:rPr>
            </w:pPr>
            <w:r w:rsidRPr="00B03535">
              <w:rPr>
                <w:sz w:val="24"/>
                <w:szCs w:val="24"/>
              </w:rPr>
              <w:t>1.</w:t>
            </w:r>
          </w:p>
        </w:tc>
        <w:tc>
          <w:tcPr>
            <w:tcW w:w="3402" w:type="dxa"/>
            <w:gridSpan w:val="2"/>
          </w:tcPr>
          <w:p w14:paraId="2461253B" w14:textId="77777777" w:rsidR="00386E95" w:rsidRPr="00B03535" w:rsidRDefault="00386E95" w:rsidP="00BB7C08">
            <w:pPr>
              <w:rPr>
                <w:sz w:val="24"/>
                <w:szCs w:val="24"/>
              </w:rPr>
            </w:pPr>
            <w:r w:rsidRPr="00B03535">
              <w:rPr>
                <w:sz w:val="24"/>
                <w:szCs w:val="24"/>
              </w:rPr>
              <w:t xml:space="preserve">IME I PREZIME  / </w:t>
            </w:r>
            <w:r w:rsidR="006A4E3D">
              <w:rPr>
                <w:sz w:val="24"/>
                <w:szCs w:val="24"/>
              </w:rPr>
              <w:br/>
            </w:r>
            <w:r w:rsidRPr="00B03535">
              <w:rPr>
                <w:sz w:val="24"/>
                <w:szCs w:val="24"/>
              </w:rPr>
              <w:t>NAZIV</w:t>
            </w:r>
            <w:r w:rsidR="006A4E3D">
              <w:rPr>
                <w:sz w:val="24"/>
                <w:szCs w:val="24"/>
              </w:rPr>
              <w:t xml:space="preserve"> OBJEKTA</w:t>
            </w:r>
          </w:p>
        </w:tc>
        <w:tc>
          <w:tcPr>
            <w:tcW w:w="5211" w:type="dxa"/>
          </w:tcPr>
          <w:p w14:paraId="3DDDFC96" w14:textId="77777777" w:rsidR="00386E95" w:rsidRPr="00B03535" w:rsidRDefault="00386E95" w:rsidP="00BB7C08">
            <w:pPr>
              <w:rPr>
                <w:sz w:val="24"/>
                <w:szCs w:val="24"/>
              </w:rPr>
            </w:pPr>
          </w:p>
          <w:p w14:paraId="082FCA28" w14:textId="77777777" w:rsidR="00386E95" w:rsidRPr="00B03535" w:rsidRDefault="00386E95" w:rsidP="00BB7C08">
            <w:pPr>
              <w:rPr>
                <w:sz w:val="24"/>
                <w:szCs w:val="24"/>
              </w:rPr>
            </w:pPr>
          </w:p>
        </w:tc>
      </w:tr>
      <w:tr w:rsidR="00386E95" w14:paraId="56F2B2B2" w14:textId="77777777" w:rsidTr="00BB7C08">
        <w:tc>
          <w:tcPr>
            <w:tcW w:w="675" w:type="dxa"/>
          </w:tcPr>
          <w:p w14:paraId="230B00FA" w14:textId="77777777" w:rsidR="00386E95" w:rsidRPr="00B03535" w:rsidRDefault="00386E95" w:rsidP="00BB7C08">
            <w:pPr>
              <w:rPr>
                <w:sz w:val="24"/>
                <w:szCs w:val="24"/>
              </w:rPr>
            </w:pPr>
            <w:r w:rsidRPr="00B03535">
              <w:rPr>
                <w:sz w:val="24"/>
                <w:szCs w:val="24"/>
              </w:rPr>
              <w:t>2.</w:t>
            </w:r>
          </w:p>
        </w:tc>
        <w:tc>
          <w:tcPr>
            <w:tcW w:w="3402" w:type="dxa"/>
            <w:gridSpan w:val="2"/>
          </w:tcPr>
          <w:p w14:paraId="7831493D" w14:textId="77777777" w:rsidR="00386E95" w:rsidRPr="00B03535" w:rsidRDefault="00386E95" w:rsidP="00BB7C08">
            <w:pPr>
              <w:rPr>
                <w:sz w:val="24"/>
                <w:szCs w:val="24"/>
              </w:rPr>
            </w:pPr>
            <w:r w:rsidRPr="00B03535">
              <w:rPr>
                <w:sz w:val="24"/>
                <w:szCs w:val="24"/>
              </w:rPr>
              <w:t>MJESTO</w:t>
            </w:r>
          </w:p>
        </w:tc>
        <w:tc>
          <w:tcPr>
            <w:tcW w:w="5211" w:type="dxa"/>
          </w:tcPr>
          <w:p w14:paraId="15D3A1DF" w14:textId="77777777" w:rsidR="00386E95" w:rsidRPr="00B03535" w:rsidRDefault="00386E95" w:rsidP="00BB7C08">
            <w:pPr>
              <w:rPr>
                <w:sz w:val="24"/>
                <w:szCs w:val="24"/>
              </w:rPr>
            </w:pPr>
          </w:p>
          <w:p w14:paraId="72F5B376" w14:textId="77777777" w:rsidR="00386E95" w:rsidRPr="00B03535" w:rsidRDefault="00386E95" w:rsidP="00BB7C08">
            <w:pPr>
              <w:rPr>
                <w:sz w:val="24"/>
                <w:szCs w:val="24"/>
              </w:rPr>
            </w:pPr>
          </w:p>
        </w:tc>
      </w:tr>
      <w:tr w:rsidR="00386E95" w14:paraId="3F47A79E" w14:textId="77777777" w:rsidTr="00BB7C08">
        <w:tc>
          <w:tcPr>
            <w:tcW w:w="675" w:type="dxa"/>
          </w:tcPr>
          <w:p w14:paraId="37BE482E" w14:textId="77777777" w:rsidR="00386E95" w:rsidRPr="00B03535" w:rsidRDefault="00386E95" w:rsidP="00BB7C08">
            <w:pPr>
              <w:rPr>
                <w:sz w:val="24"/>
                <w:szCs w:val="24"/>
              </w:rPr>
            </w:pPr>
            <w:r w:rsidRPr="00B03535">
              <w:rPr>
                <w:sz w:val="24"/>
                <w:szCs w:val="24"/>
              </w:rPr>
              <w:t>3.</w:t>
            </w:r>
          </w:p>
        </w:tc>
        <w:tc>
          <w:tcPr>
            <w:tcW w:w="3402" w:type="dxa"/>
            <w:gridSpan w:val="2"/>
          </w:tcPr>
          <w:p w14:paraId="19E3EDAC" w14:textId="77777777" w:rsidR="00386E95" w:rsidRPr="00B03535" w:rsidRDefault="00386E95" w:rsidP="00BB7C08">
            <w:pPr>
              <w:rPr>
                <w:sz w:val="24"/>
                <w:szCs w:val="24"/>
              </w:rPr>
            </w:pPr>
            <w:r w:rsidRPr="00B03535">
              <w:rPr>
                <w:sz w:val="24"/>
                <w:szCs w:val="24"/>
              </w:rPr>
              <w:t>ULICA</w:t>
            </w:r>
          </w:p>
        </w:tc>
        <w:tc>
          <w:tcPr>
            <w:tcW w:w="5211" w:type="dxa"/>
          </w:tcPr>
          <w:p w14:paraId="5821949B" w14:textId="77777777" w:rsidR="00386E95" w:rsidRPr="00B03535" w:rsidRDefault="00386E95" w:rsidP="00BB7C08">
            <w:pPr>
              <w:rPr>
                <w:sz w:val="24"/>
                <w:szCs w:val="24"/>
              </w:rPr>
            </w:pPr>
          </w:p>
          <w:p w14:paraId="1B4EF632" w14:textId="77777777" w:rsidR="00386E95" w:rsidRPr="00B03535" w:rsidRDefault="00386E95" w:rsidP="00BB7C08">
            <w:pPr>
              <w:rPr>
                <w:sz w:val="24"/>
                <w:szCs w:val="24"/>
              </w:rPr>
            </w:pPr>
          </w:p>
        </w:tc>
      </w:tr>
      <w:tr w:rsidR="00386E95" w14:paraId="456401E5" w14:textId="77777777" w:rsidTr="00BB7C08">
        <w:tc>
          <w:tcPr>
            <w:tcW w:w="675" w:type="dxa"/>
          </w:tcPr>
          <w:p w14:paraId="3AF62EDE" w14:textId="77777777" w:rsidR="00386E95" w:rsidRPr="00B03535" w:rsidRDefault="00386E95" w:rsidP="00BB7C08">
            <w:pPr>
              <w:rPr>
                <w:sz w:val="24"/>
                <w:szCs w:val="24"/>
              </w:rPr>
            </w:pPr>
            <w:r w:rsidRPr="00B03535">
              <w:rPr>
                <w:sz w:val="24"/>
                <w:szCs w:val="24"/>
              </w:rPr>
              <w:t>4.</w:t>
            </w:r>
          </w:p>
        </w:tc>
        <w:tc>
          <w:tcPr>
            <w:tcW w:w="3402" w:type="dxa"/>
            <w:gridSpan w:val="2"/>
          </w:tcPr>
          <w:p w14:paraId="1170C5A8" w14:textId="77777777" w:rsidR="00386E95" w:rsidRPr="00B03535" w:rsidRDefault="00386E95" w:rsidP="00BB7C08">
            <w:pPr>
              <w:rPr>
                <w:sz w:val="24"/>
                <w:szCs w:val="24"/>
              </w:rPr>
            </w:pPr>
            <w:r w:rsidRPr="00B03535">
              <w:rPr>
                <w:sz w:val="24"/>
                <w:szCs w:val="24"/>
              </w:rPr>
              <w:t>TELEFON</w:t>
            </w:r>
          </w:p>
        </w:tc>
        <w:tc>
          <w:tcPr>
            <w:tcW w:w="5211" w:type="dxa"/>
          </w:tcPr>
          <w:p w14:paraId="2E5B6AB1" w14:textId="77777777" w:rsidR="00386E95" w:rsidRPr="00B03535" w:rsidRDefault="00386E95" w:rsidP="00BB7C08">
            <w:pPr>
              <w:rPr>
                <w:sz w:val="24"/>
                <w:szCs w:val="24"/>
              </w:rPr>
            </w:pPr>
          </w:p>
          <w:p w14:paraId="0418C5AC" w14:textId="77777777" w:rsidR="00386E95" w:rsidRPr="00B03535" w:rsidRDefault="00386E95" w:rsidP="00BB7C08">
            <w:pPr>
              <w:rPr>
                <w:sz w:val="24"/>
                <w:szCs w:val="24"/>
              </w:rPr>
            </w:pPr>
          </w:p>
        </w:tc>
      </w:tr>
      <w:tr w:rsidR="00386E95" w14:paraId="43E52311" w14:textId="77777777" w:rsidTr="00BB7C08">
        <w:tc>
          <w:tcPr>
            <w:tcW w:w="675" w:type="dxa"/>
          </w:tcPr>
          <w:p w14:paraId="28A980B0" w14:textId="77777777" w:rsidR="00386E95" w:rsidRPr="00B03535" w:rsidRDefault="00386E95" w:rsidP="00BB7C08">
            <w:pPr>
              <w:rPr>
                <w:sz w:val="24"/>
                <w:szCs w:val="24"/>
              </w:rPr>
            </w:pPr>
            <w:r w:rsidRPr="00B03535">
              <w:rPr>
                <w:sz w:val="24"/>
                <w:szCs w:val="24"/>
              </w:rPr>
              <w:t>5.</w:t>
            </w:r>
          </w:p>
        </w:tc>
        <w:tc>
          <w:tcPr>
            <w:tcW w:w="3402" w:type="dxa"/>
            <w:gridSpan w:val="2"/>
          </w:tcPr>
          <w:p w14:paraId="09BAB941" w14:textId="77777777" w:rsidR="00386E95" w:rsidRPr="00B03535" w:rsidRDefault="00386E95" w:rsidP="00BB7C08">
            <w:pPr>
              <w:rPr>
                <w:sz w:val="24"/>
                <w:szCs w:val="24"/>
              </w:rPr>
            </w:pPr>
            <w:r w:rsidRPr="00B03535">
              <w:rPr>
                <w:sz w:val="24"/>
                <w:szCs w:val="24"/>
              </w:rPr>
              <w:t>E  MAIL</w:t>
            </w:r>
          </w:p>
        </w:tc>
        <w:tc>
          <w:tcPr>
            <w:tcW w:w="5211" w:type="dxa"/>
          </w:tcPr>
          <w:p w14:paraId="5B61B9DE" w14:textId="77777777" w:rsidR="00386E95" w:rsidRPr="00B03535" w:rsidRDefault="00386E95" w:rsidP="00BB7C08">
            <w:pPr>
              <w:rPr>
                <w:sz w:val="24"/>
                <w:szCs w:val="24"/>
              </w:rPr>
            </w:pPr>
          </w:p>
          <w:p w14:paraId="4F246FE2" w14:textId="77777777" w:rsidR="00386E95" w:rsidRPr="00B03535" w:rsidRDefault="00386E95" w:rsidP="00BB7C08">
            <w:pPr>
              <w:rPr>
                <w:sz w:val="24"/>
                <w:szCs w:val="24"/>
              </w:rPr>
            </w:pPr>
          </w:p>
        </w:tc>
      </w:tr>
      <w:tr w:rsidR="00386E95" w14:paraId="1DDE39FF" w14:textId="77777777" w:rsidTr="00BB7C08">
        <w:tc>
          <w:tcPr>
            <w:tcW w:w="675" w:type="dxa"/>
          </w:tcPr>
          <w:p w14:paraId="487F2794" w14:textId="77777777" w:rsidR="00386E95" w:rsidRPr="00B03535" w:rsidRDefault="00386E95" w:rsidP="00BB7C08">
            <w:pPr>
              <w:rPr>
                <w:sz w:val="24"/>
                <w:szCs w:val="24"/>
              </w:rPr>
            </w:pPr>
            <w:r w:rsidRPr="00B03535">
              <w:rPr>
                <w:sz w:val="24"/>
                <w:szCs w:val="24"/>
              </w:rPr>
              <w:t>6.</w:t>
            </w:r>
          </w:p>
        </w:tc>
        <w:tc>
          <w:tcPr>
            <w:tcW w:w="3402" w:type="dxa"/>
            <w:gridSpan w:val="2"/>
          </w:tcPr>
          <w:p w14:paraId="511E41E4" w14:textId="77777777" w:rsidR="00386E95" w:rsidRPr="00B03535" w:rsidRDefault="00386E95" w:rsidP="00BB7C08">
            <w:pPr>
              <w:rPr>
                <w:sz w:val="24"/>
                <w:szCs w:val="24"/>
              </w:rPr>
            </w:pPr>
            <w:r w:rsidRPr="00B03535">
              <w:rPr>
                <w:sz w:val="24"/>
                <w:szCs w:val="24"/>
              </w:rPr>
              <w:t>WEB</w:t>
            </w:r>
          </w:p>
        </w:tc>
        <w:tc>
          <w:tcPr>
            <w:tcW w:w="5211" w:type="dxa"/>
          </w:tcPr>
          <w:p w14:paraId="10D29B9A" w14:textId="77777777" w:rsidR="00386E95" w:rsidRPr="00B03535" w:rsidRDefault="00386E95" w:rsidP="00BB7C08">
            <w:pPr>
              <w:rPr>
                <w:sz w:val="24"/>
                <w:szCs w:val="24"/>
              </w:rPr>
            </w:pPr>
          </w:p>
          <w:p w14:paraId="7AA81944" w14:textId="77777777" w:rsidR="00386E95" w:rsidRPr="00B03535" w:rsidRDefault="00386E95" w:rsidP="00BB7C08">
            <w:pPr>
              <w:rPr>
                <w:sz w:val="24"/>
                <w:szCs w:val="24"/>
              </w:rPr>
            </w:pPr>
          </w:p>
        </w:tc>
      </w:tr>
      <w:tr w:rsidR="00386E95" w14:paraId="3B5F55A9" w14:textId="77777777" w:rsidTr="00BB7C08">
        <w:tc>
          <w:tcPr>
            <w:tcW w:w="675" w:type="dxa"/>
          </w:tcPr>
          <w:p w14:paraId="71639B83" w14:textId="77777777" w:rsidR="00386E95" w:rsidRPr="00B03535" w:rsidRDefault="00386E95" w:rsidP="00BB7C08">
            <w:pPr>
              <w:rPr>
                <w:sz w:val="24"/>
                <w:szCs w:val="24"/>
              </w:rPr>
            </w:pPr>
            <w:r w:rsidRPr="00B03535">
              <w:rPr>
                <w:sz w:val="24"/>
                <w:szCs w:val="24"/>
              </w:rPr>
              <w:t>7.</w:t>
            </w:r>
          </w:p>
        </w:tc>
        <w:tc>
          <w:tcPr>
            <w:tcW w:w="3402" w:type="dxa"/>
            <w:gridSpan w:val="2"/>
          </w:tcPr>
          <w:p w14:paraId="1551F36B" w14:textId="1A2F5C38" w:rsidR="00386E95" w:rsidRPr="00103387" w:rsidRDefault="00F567E4" w:rsidP="00BB7C08">
            <w:pPr>
              <w:rPr>
                <w:b/>
                <w:sz w:val="24"/>
                <w:szCs w:val="24"/>
              </w:rPr>
            </w:pPr>
            <w:r w:rsidRPr="00103387">
              <w:rPr>
                <w:sz w:val="24"/>
                <w:szCs w:val="24"/>
              </w:rPr>
              <w:t>SMJEŠTAJNE JEDINICE</w:t>
            </w:r>
            <w:r w:rsidRPr="00103387">
              <w:rPr>
                <w:b/>
                <w:sz w:val="24"/>
                <w:szCs w:val="24"/>
              </w:rPr>
              <w:t xml:space="preserve"> </w:t>
            </w:r>
            <w:r w:rsidRPr="00103387">
              <w:rPr>
                <w:bCs/>
                <w:sz w:val="24"/>
                <w:szCs w:val="24"/>
              </w:rPr>
              <w:t>KOJE ŽELITE UKLJUČITI U PET FRIENDLY PROJEKT</w:t>
            </w:r>
            <w:r w:rsidR="00E368AF" w:rsidRPr="00103387">
              <w:rPr>
                <w:b/>
                <w:sz w:val="24"/>
                <w:szCs w:val="24"/>
              </w:rPr>
              <w:t xml:space="preserve">  </w:t>
            </w:r>
          </w:p>
        </w:tc>
        <w:tc>
          <w:tcPr>
            <w:tcW w:w="5211" w:type="dxa"/>
          </w:tcPr>
          <w:p w14:paraId="03F4090C" w14:textId="77777777" w:rsidR="00386E95" w:rsidRPr="00B03535" w:rsidRDefault="008312DA" w:rsidP="00BB7C08">
            <w:pPr>
              <w:pStyle w:val="ListParagraph"/>
              <w:numPr>
                <w:ilvl w:val="0"/>
                <w:numId w:val="1"/>
              </w:numPr>
              <w:rPr>
                <w:sz w:val="24"/>
                <w:szCs w:val="24"/>
              </w:rPr>
            </w:pPr>
            <w:r w:rsidRPr="00B03535">
              <w:rPr>
                <w:sz w:val="24"/>
                <w:szCs w:val="24"/>
              </w:rPr>
              <w:t>SOBA U DOMAĆINSTVU</w:t>
            </w:r>
          </w:p>
          <w:p w14:paraId="440BB52D" w14:textId="77777777" w:rsidR="008312DA" w:rsidRPr="00B03535" w:rsidRDefault="008312DA" w:rsidP="00BB7C08">
            <w:pPr>
              <w:pStyle w:val="ListParagraph"/>
              <w:rPr>
                <w:sz w:val="24"/>
                <w:szCs w:val="24"/>
              </w:rPr>
            </w:pPr>
            <w:r w:rsidRPr="00B03535">
              <w:rPr>
                <w:sz w:val="24"/>
                <w:szCs w:val="24"/>
              </w:rPr>
              <w:t>Broj soba:</w:t>
            </w:r>
          </w:p>
          <w:p w14:paraId="10325272" w14:textId="77777777" w:rsidR="00B03535" w:rsidRDefault="00B03535" w:rsidP="00BB7C08">
            <w:pPr>
              <w:pStyle w:val="ListParagraph"/>
              <w:rPr>
                <w:sz w:val="24"/>
                <w:szCs w:val="24"/>
              </w:rPr>
            </w:pPr>
          </w:p>
          <w:p w14:paraId="7591A3BF" w14:textId="77777777" w:rsidR="008312DA" w:rsidRPr="00B03535" w:rsidRDefault="008312DA" w:rsidP="00BB7C08">
            <w:pPr>
              <w:pStyle w:val="ListParagraph"/>
              <w:rPr>
                <w:sz w:val="24"/>
                <w:szCs w:val="24"/>
              </w:rPr>
            </w:pPr>
            <w:r w:rsidRPr="00B03535">
              <w:rPr>
                <w:sz w:val="24"/>
                <w:szCs w:val="24"/>
              </w:rPr>
              <w:t>Broj kreveta:</w:t>
            </w:r>
          </w:p>
          <w:p w14:paraId="6F43C966" w14:textId="77777777" w:rsidR="008312DA" w:rsidRPr="00B03535" w:rsidRDefault="008312DA" w:rsidP="00BB7C08">
            <w:pPr>
              <w:pStyle w:val="ListParagraph"/>
              <w:rPr>
                <w:sz w:val="24"/>
                <w:szCs w:val="24"/>
              </w:rPr>
            </w:pPr>
          </w:p>
          <w:p w14:paraId="1692475E" w14:textId="77777777" w:rsidR="008312DA" w:rsidRPr="00B03535" w:rsidRDefault="008312DA" w:rsidP="00BB7C08">
            <w:pPr>
              <w:pStyle w:val="ListParagraph"/>
              <w:numPr>
                <w:ilvl w:val="0"/>
                <w:numId w:val="1"/>
              </w:numPr>
              <w:rPr>
                <w:sz w:val="24"/>
                <w:szCs w:val="24"/>
              </w:rPr>
            </w:pPr>
            <w:r w:rsidRPr="00B03535">
              <w:rPr>
                <w:sz w:val="24"/>
                <w:szCs w:val="24"/>
              </w:rPr>
              <w:t>APARTMAN U DOMAĆINSTVU</w:t>
            </w:r>
          </w:p>
          <w:p w14:paraId="04C897A0" w14:textId="77777777" w:rsidR="008312DA" w:rsidRPr="00B03535" w:rsidRDefault="008312DA" w:rsidP="00BB7C08">
            <w:pPr>
              <w:pStyle w:val="ListParagraph"/>
              <w:rPr>
                <w:sz w:val="24"/>
                <w:szCs w:val="24"/>
              </w:rPr>
            </w:pPr>
            <w:r w:rsidRPr="00B03535">
              <w:rPr>
                <w:sz w:val="24"/>
                <w:szCs w:val="24"/>
              </w:rPr>
              <w:t>Broj apartmana:</w:t>
            </w:r>
          </w:p>
          <w:p w14:paraId="1E6D8AA0" w14:textId="77777777" w:rsidR="00B03535" w:rsidRDefault="00B03535" w:rsidP="00BB7C08">
            <w:pPr>
              <w:pStyle w:val="ListParagraph"/>
              <w:rPr>
                <w:sz w:val="24"/>
                <w:szCs w:val="24"/>
              </w:rPr>
            </w:pPr>
          </w:p>
          <w:p w14:paraId="6B6BEA1F" w14:textId="77777777" w:rsidR="008312DA" w:rsidRPr="00B03535" w:rsidRDefault="008312DA" w:rsidP="00BB7C08">
            <w:pPr>
              <w:pStyle w:val="ListParagraph"/>
              <w:rPr>
                <w:sz w:val="24"/>
                <w:szCs w:val="24"/>
              </w:rPr>
            </w:pPr>
            <w:r w:rsidRPr="00B03535">
              <w:rPr>
                <w:sz w:val="24"/>
                <w:szCs w:val="24"/>
              </w:rPr>
              <w:t>Broj kreveta:</w:t>
            </w:r>
          </w:p>
          <w:p w14:paraId="2601AAD6" w14:textId="77777777" w:rsidR="008312DA" w:rsidRPr="00B03535" w:rsidRDefault="008312DA" w:rsidP="00BB7C08">
            <w:pPr>
              <w:pStyle w:val="ListParagraph"/>
              <w:rPr>
                <w:sz w:val="24"/>
                <w:szCs w:val="24"/>
              </w:rPr>
            </w:pPr>
          </w:p>
          <w:p w14:paraId="2903AC16" w14:textId="77777777" w:rsidR="008312DA" w:rsidRPr="00B03535" w:rsidRDefault="008312DA" w:rsidP="00BB7C08">
            <w:pPr>
              <w:pStyle w:val="ListParagraph"/>
              <w:numPr>
                <w:ilvl w:val="0"/>
                <w:numId w:val="1"/>
              </w:numPr>
              <w:rPr>
                <w:sz w:val="24"/>
                <w:szCs w:val="24"/>
              </w:rPr>
            </w:pPr>
            <w:r w:rsidRPr="00B03535">
              <w:rPr>
                <w:sz w:val="24"/>
                <w:szCs w:val="24"/>
              </w:rPr>
              <w:t>STUDIO APARTMAN U DOMAĆINSTVU</w:t>
            </w:r>
          </w:p>
          <w:p w14:paraId="0CED8164" w14:textId="77777777" w:rsidR="008312DA" w:rsidRPr="00B03535" w:rsidRDefault="008312DA" w:rsidP="00BB7C08">
            <w:pPr>
              <w:pStyle w:val="ListParagraph"/>
              <w:rPr>
                <w:sz w:val="24"/>
                <w:szCs w:val="24"/>
              </w:rPr>
            </w:pPr>
            <w:r w:rsidRPr="00B03535">
              <w:rPr>
                <w:sz w:val="24"/>
                <w:szCs w:val="24"/>
              </w:rPr>
              <w:t>Broj studio apartmana:</w:t>
            </w:r>
          </w:p>
          <w:p w14:paraId="0E89920D" w14:textId="77777777" w:rsidR="00B03535" w:rsidRDefault="00B03535" w:rsidP="00BB7C08">
            <w:pPr>
              <w:pStyle w:val="ListParagraph"/>
              <w:rPr>
                <w:sz w:val="24"/>
                <w:szCs w:val="24"/>
              </w:rPr>
            </w:pPr>
          </w:p>
          <w:p w14:paraId="4EB4C374" w14:textId="77777777" w:rsidR="008312DA" w:rsidRPr="00B03535" w:rsidRDefault="008312DA" w:rsidP="00BB7C08">
            <w:pPr>
              <w:pStyle w:val="ListParagraph"/>
              <w:rPr>
                <w:sz w:val="24"/>
                <w:szCs w:val="24"/>
              </w:rPr>
            </w:pPr>
            <w:r w:rsidRPr="00B03535">
              <w:rPr>
                <w:sz w:val="24"/>
                <w:szCs w:val="24"/>
              </w:rPr>
              <w:t>Broj kreveta:</w:t>
            </w:r>
          </w:p>
          <w:p w14:paraId="07BB24F7" w14:textId="77777777" w:rsidR="008312DA" w:rsidRPr="00B03535" w:rsidRDefault="008312DA" w:rsidP="00BB7C08">
            <w:pPr>
              <w:pStyle w:val="ListParagraph"/>
              <w:rPr>
                <w:sz w:val="24"/>
                <w:szCs w:val="24"/>
              </w:rPr>
            </w:pPr>
          </w:p>
          <w:p w14:paraId="3185D9D2" w14:textId="77777777" w:rsidR="008312DA" w:rsidRPr="00B03535" w:rsidRDefault="008312DA" w:rsidP="00BB7C08">
            <w:pPr>
              <w:pStyle w:val="ListParagraph"/>
              <w:numPr>
                <w:ilvl w:val="0"/>
                <w:numId w:val="1"/>
              </w:numPr>
              <w:rPr>
                <w:sz w:val="24"/>
                <w:szCs w:val="24"/>
              </w:rPr>
            </w:pPr>
            <w:r w:rsidRPr="00B03535">
              <w:rPr>
                <w:sz w:val="24"/>
                <w:szCs w:val="24"/>
              </w:rPr>
              <w:t>KUĆA ZA ODMOR U DOMAĆINSTVU</w:t>
            </w:r>
          </w:p>
          <w:p w14:paraId="770208B4" w14:textId="77777777" w:rsidR="008312DA" w:rsidRPr="00B03535" w:rsidRDefault="008312DA" w:rsidP="00BB7C08">
            <w:pPr>
              <w:pStyle w:val="ListParagraph"/>
              <w:rPr>
                <w:sz w:val="24"/>
                <w:szCs w:val="24"/>
              </w:rPr>
            </w:pPr>
            <w:r w:rsidRPr="00B03535">
              <w:rPr>
                <w:sz w:val="24"/>
                <w:szCs w:val="24"/>
              </w:rPr>
              <w:t>Broj kuća:</w:t>
            </w:r>
          </w:p>
          <w:p w14:paraId="2414E32B" w14:textId="77777777" w:rsidR="00B03535" w:rsidRDefault="00B03535" w:rsidP="00BB7C08">
            <w:pPr>
              <w:pStyle w:val="ListParagraph"/>
              <w:rPr>
                <w:sz w:val="24"/>
                <w:szCs w:val="24"/>
              </w:rPr>
            </w:pPr>
          </w:p>
          <w:p w14:paraId="505BB32D" w14:textId="77777777" w:rsidR="008312DA" w:rsidRPr="00B03535" w:rsidRDefault="008312DA" w:rsidP="00BB7C08">
            <w:pPr>
              <w:pStyle w:val="ListParagraph"/>
              <w:rPr>
                <w:sz w:val="24"/>
                <w:szCs w:val="24"/>
              </w:rPr>
            </w:pPr>
            <w:r w:rsidRPr="00B03535">
              <w:rPr>
                <w:sz w:val="24"/>
                <w:szCs w:val="24"/>
              </w:rPr>
              <w:t>Broj kreveta:</w:t>
            </w:r>
          </w:p>
          <w:p w14:paraId="68F594EB" w14:textId="77777777" w:rsidR="008312DA" w:rsidRPr="00B03535" w:rsidRDefault="008312DA" w:rsidP="00BB7C08">
            <w:pPr>
              <w:pStyle w:val="ListParagraph"/>
              <w:rPr>
                <w:sz w:val="24"/>
                <w:szCs w:val="24"/>
              </w:rPr>
            </w:pPr>
          </w:p>
          <w:p w14:paraId="305EF7D4" w14:textId="77777777" w:rsidR="008312DA" w:rsidRPr="00B03535" w:rsidRDefault="008312DA" w:rsidP="00BB7C08">
            <w:pPr>
              <w:pStyle w:val="ListParagraph"/>
              <w:numPr>
                <w:ilvl w:val="0"/>
                <w:numId w:val="1"/>
              </w:numPr>
              <w:rPr>
                <w:sz w:val="24"/>
                <w:szCs w:val="24"/>
              </w:rPr>
            </w:pPr>
            <w:r w:rsidRPr="00B03535">
              <w:rPr>
                <w:sz w:val="24"/>
                <w:szCs w:val="24"/>
              </w:rPr>
              <w:t>KAMP U DOMAĆINSTVU</w:t>
            </w:r>
          </w:p>
          <w:p w14:paraId="46564E8A" w14:textId="77777777" w:rsidR="008312DA" w:rsidRPr="00B03535" w:rsidRDefault="008312DA" w:rsidP="00BB7C08">
            <w:pPr>
              <w:pStyle w:val="ListParagraph"/>
              <w:rPr>
                <w:sz w:val="24"/>
                <w:szCs w:val="24"/>
              </w:rPr>
            </w:pPr>
            <w:r w:rsidRPr="00B03535">
              <w:rPr>
                <w:sz w:val="24"/>
                <w:szCs w:val="24"/>
              </w:rPr>
              <w:t>Broj smještajnih jedinica:</w:t>
            </w:r>
          </w:p>
          <w:p w14:paraId="780FEBC1" w14:textId="77777777" w:rsidR="00B03535" w:rsidRDefault="00B03535" w:rsidP="00BB7C08">
            <w:pPr>
              <w:pStyle w:val="ListParagraph"/>
              <w:rPr>
                <w:sz w:val="24"/>
                <w:szCs w:val="24"/>
              </w:rPr>
            </w:pPr>
          </w:p>
          <w:p w14:paraId="15D45356" w14:textId="77777777" w:rsidR="00397B5D" w:rsidRPr="00B03535" w:rsidRDefault="00397B5D" w:rsidP="00BB7C08">
            <w:pPr>
              <w:pStyle w:val="ListParagraph"/>
              <w:rPr>
                <w:sz w:val="24"/>
                <w:szCs w:val="24"/>
              </w:rPr>
            </w:pPr>
            <w:r w:rsidRPr="00B03535">
              <w:rPr>
                <w:sz w:val="24"/>
                <w:szCs w:val="24"/>
              </w:rPr>
              <w:t>Broj kamp mjesta:</w:t>
            </w:r>
          </w:p>
          <w:p w14:paraId="0D8DC66A" w14:textId="77777777" w:rsidR="00B03535" w:rsidRDefault="00B03535" w:rsidP="00BB7C08">
            <w:pPr>
              <w:pStyle w:val="ListParagraph"/>
              <w:rPr>
                <w:sz w:val="24"/>
                <w:szCs w:val="24"/>
              </w:rPr>
            </w:pPr>
          </w:p>
          <w:p w14:paraId="13017E84" w14:textId="77777777" w:rsidR="008312DA" w:rsidRPr="00B03535" w:rsidRDefault="00397B5D" w:rsidP="00BB7C08">
            <w:pPr>
              <w:pStyle w:val="ListParagraph"/>
              <w:rPr>
                <w:sz w:val="24"/>
                <w:szCs w:val="24"/>
              </w:rPr>
            </w:pPr>
            <w:r w:rsidRPr="00B03535">
              <w:rPr>
                <w:sz w:val="24"/>
                <w:szCs w:val="24"/>
              </w:rPr>
              <w:t>Broj kamp parcela:</w:t>
            </w:r>
          </w:p>
        </w:tc>
      </w:tr>
      <w:tr w:rsidR="00386E95" w14:paraId="0B36E0A8" w14:textId="77777777" w:rsidTr="00BB7C08">
        <w:tc>
          <w:tcPr>
            <w:tcW w:w="675" w:type="dxa"/>
          </w:tcPr>
          <w:p w14:paraId="536607B7" w14:textId="77777777" w:rsidR="00386E95" w:rsidRPr="00B03535" w:rsidRDefault="00386E95" w:rsidP="00BB7C08">
            <w:pPr>
              <w:rPr>
                <w:sz w:val="24"/>
                <w:szCs w:val="24"/>
              </w:rPr>
            </w:pPr>
            <w:r w:rsidRPr="00B03535">
              <w:rPr>
                <w:sz w:val="24"/>
                <w:szCs w:val="24"/>
              </w:rPr>
              <w:t>8.</w:t>
            </w:r>
          </w:p>
        </w:tc>
        <w:tc>
          <w:tcPr>
            <w:tcW w:w="3402" w:type="dxa"/>
            <w:gridSpan w:val="2"/>
          </w:tcPr>
          <w:p w14:paraId="0C42D0B9" w14:textId="77777777" w:rsidR="00BB7C08" w:rsidRDefault="00BB7C08" w:rsidP="00BB7C08">
            <w:pPr>
              <w:rPr>
                <w:sz w:val="24"/>
                <w:szCs w:val="24"/>
              </w:rPr>
            </w:pPr>
            <w:r>
              <w:rPr>
                <w:sz w:val="24"/>
                <w:szCs w:val="24"/>
              </w:rPr>
              <w:t>KOJA VRSTA KUĆNOG LJUBIMCA</w:t>
            </w:r>
          </w:p>
          <w:p w14:paraId="7A4E097E" w14:textId="77777777" w:rsidR="00BB7C08" w:rsidRPr="00B03535" w:rsidRDefault="00BB7C08" w:rsidP="00BB7C08">
            <w:pPr>
              <w:rPr>
                <w:sz w:val="24"/>
                <w:szCs w:val="24"/>
              </w:rPr>
            </w:pPr>
          </w:p>
        </w:tc>
        <w:tc>
          <w:tcPr>
            <w:tcW w:w="5211" w:type="dxa"/>
          </w:tcPr>
          <w:p w14:paraId="1ECF2122" w14:textId="77777777" w:rsidR="00386E95" w:rsidRPr="00E368AF" w:rsidRDefault="00386E95" w:rsidP="00BB7C08">
            <w:pPr>
              <w:rPr>
                <w:color w:val="FF0000"/>
                <w:sz w:val="24"/>
                <w:szCs w:val="24"/>
              </w:rPr>
            </w:pPr>
          </w:p>
        </w:tc>
      </w:tr>
      <w:tr w:rsidR="00386E95" w14:paraId="7327171D" w14:textId="77777777" w:rsidTr="00BB7C08">
        <w:trPr>
          <w:trHeight w:val="546"/>
        </w:trPr>
        <w:tc>
          <w:tcPr>
            <w:tcW w:w="675" w:type="dxa"/>
          </w:tcPr>
          <w:p w14:paraId="53555590" w14:textId="77777777" w:rsidR="00386E95" w:rsidRPr="00B03535" w:rsidRDefault="00BB7C08" w:rsidP="00BB7C08">
            <w:pPr>
              <w:rPr>
                <w:sz w:val="24"/>
                <w:szCs w:val="24"/>
              </w:rPr>
            </w:pPr>
            <w:r>
              <w:rPr>
                <w:sz w:val="24"/>
                <w:szCs w:val="24"/>
              </w:rPr>
              <w:t>9.</w:t>
            </w:r>
          </w:p>
        </w:tc>
        <w:tc>
          <w:tcPr>
            <w:tcW w:w="3402" w:type="dxa"/>
            <w:gridSpan w:val="2"/>
          </w:tcPr>
          <w:p w14:paraId="0BC04890" w14:textId="77777777" w:rsidR="00BB7C08" w:rsidRPr="00B03535" w:rsidRDefault="00BB7C08" w:rsidP="00BB7C08">
            <w:pPr>
              <w:rPr>
                <w:sz w:val="24"/>
                <w:szCs w:val="24"/>
              </w:rPr>
            </w:pPr>
            <w:r w:rsidRPr="00BB7C08">
              <w:rPr>
                <w:sz w:val="24"/>
                <w:szCs w:val="24"/>
              </w:rPr>
              <w:t>TROŠAK PRIHVATA  KUĆNOG   LJUBIMCA  DA  / NE</w:t>
            </w:r>
          </w:p>
        </w:tc>
        <w:tc>
          <w:tcPr>
            <w:tcW w:w="5211" w:type="dxa"/>
          </w:tcPr>
          <w:p w14:paraId="6AAC6838" w14:textId="1D2D9983" w:rsidR="00B03535" w:rsidRPr="00B03535" w:rsidRDefault="00B03535" w:rsidP="00BB7C08">
            <w:pPr>
              <w:rPr>
                <w:sz w:val="24"/>
                <w:szCs w:val="24"/>
              </w:rPr>
            </w:pPr>
          </w:p>
        </w:tc>
      </w:tr>
      <w:tr w:rsidR="00BB7C08" w14:paraId="760B659C" w14:textId="77777777" w:rsidTr="00BB7C08">
        <w:tblPrEx>
          <w:tblLook w:val="0000" w:firstRow="0" w:lastRow="0" w:firstColumn="0" w:lastColumn="0" w:noHBand="0" w:noVBand="0"/>
        </w:tblPrEx>
        <w:trPr>
          <w:trHeight w:val="645"/>
        </w:trPr>
        <w:tc>
          <w:tcPr>
            <w:tcW w:w="675" w:type="dxa"/>
          </w:tcPr>
          <w:p w14:paraId="3DAEAD85" w14:textId="77777777" w:rsidR="00BB7C08" w:rsidRDefault="00BB7C08" w:rsidP="00BB7C08">
            <w:pPr>
              <w:spacing w:after="200"/>
              <w:ind w:left="108"/>
            </w:pPr>
            <w:r>
              <w:t>10.</w:t>
            </w:r>
          </w:p>
        </w:tc>
        <w:tc>
          <w:tcPr>
            <w:tcW w:w="3390" w:type="dxa"/>
          </w:tcPr>
          <w:p w14:paraId="71439610" w14:textId="77777777" w:rsidR="00BB7C08" w:rsidRDefault="00BB7C08" w:rsidP="00BB7C08">
            <w:r>
              <w:t>DATUM / POTPIS:</w:t>
            </w:r>
          </w:p>
        </w:tc>
        <w:tc>
          <w:tcPr>
            <w:tcW w:w="5223" w:type="dxa"/>
            <w:gridSpan w:val="2"/>
          </w:tcPr>
          <w:p w14:paraId="48E0E058" w14:textId="77777777" w:rsidR="00BB7C08" w:rsidRDefault="00BB7C08" w:rsidP="00BB7C08">
            <w:pPr>
              <w:ind w:left="108"/>
            </w:pPr>
          </w:p>
        </w:tc>
      </w:tr>
    </w:tbl>
    <w:p w14:paraId="2E46031D" w14:textId="77777777" w:rsidR="00BB7C08" w:rsidRDefault="00BB7C08"/>
    <w:tbl>
      <w:tblPr>
        <w:tblStyle w:val="TableGrid"/>
        <w:tblW w:w="0" w:type="auto"/>
        <w:tblLook w:val="04A0" w:firstRow="1" w:lastRow="0" w:firstColumn="1" w:lastColumn="0" w:noHBand="0" w:noVBand="1"/>
      </w:tblPr>
      <w:tblGrid>
        <w:gridCol w:w="669"/>
        <w:gridCol w:w="8393"/>
      </w:tblGrid>
      <w:tr w:rsidR="00E947AE" w14:paraId="09F5B0D1" w14:textId="77777777" w:rsidTr="00984D2E">
        <w:tc>
          <w:tcPr>
            <w:tcW w:w="9288" w:type="dxa"/>
            <w:gridSpan w:val="2"/>
          </w:tcPr>
          <w:p w14:paraId="4EF249AC" w14:textId="77777777" w:rsidR="00E947AE" w:rsidRDefault="00E947AE" w:rsidP="00984D2E">
            <w:pPr>
              <w:jc w:val="center"/>
              <w:rPr>
                <w:b/>
                <w:sz w:val="28"/>
                <w:szCs w:val="28"/>
              </w:rPr>
            </w:pPr>
            <w:r w:rsidRPr="00E947AE">
              <w:rPr>
                <w:b/>
                <w:sz w:val="28"/>
                <w:szCs w:val="28"/>
              </w:rPr>
              <w:t xml:space="preserve">„SOUTH ISTRIA – PET FRIENDLY „ </w:t>
            </w:r>
            <w:r>
              <w:rPr>
                <w:b/>
                <w:sz w:val="28"/>
                <w:szCs w:val="28"/>
              </w:rPr>
              <w:t>–</w:t>
            </w:r>
            <w:r w:rsidRPr="00E947AE">
              <w:rPr>
                <w:b/>
                <w:sz w:val="28"/>
                <w:szCs w:val="28"/>
              </w:rPr>
              <w:t xml:space="preserve"> PRA</w:t>
            </w:r>
            <w:r w:rsidR="004F494D">
              <w:rPr>
                <w:b/>
                <w:sz w:val="28"/>
                <w:szCs w:val="28"/>
              </w:rPr>
              <w:t>VILA ZA GOSTE S LJUBIMCIMA</w:t>
            </w:r>
          </w:p>
          <w:p w14:paraId="40013908" w14:textId="77777777" w:rsidR="00E947AE" w:rsidRPr="00E947AE" w:rsidRDefault="00E947AE" w:rsidP="00984D2E">
            <w:pPr>
              <w:jc w:val="center"/>
              <w:rPr>
                <w:b/>
                <w:sz w:val="28"/>
                <w:szCs w:val="28"/>
              </w:rPr>
            </w:pPr>
          </w:p>
        </w:tc>
      </w:tr>
      <w:tr w:rsidR="00E947AE" w14:paraId="484D333D" w14:textId="77777777" w:rsidTr="00984D2E">
        <w:tc>
          <w:tcPr>
            <w:tcW w:w="675" w:type="dxa"/>
          </w:tcPr>
          <w:p w14:paraId="318CEB4A" w14:textId="77777777" w:rsidR="00E947AE" w:rsidRDefault="00E947AE" w:rsidP="00984D2E">
            <w:r>
              <w:t xml:space="preserve">1. </w:t>
            </w:r>
          </w:p>
        </w:tc>
        <w:tc>
          <w:tcPr>
            <w:tcW w:w="8613" w:type="dxa"/>
          </w:tcPr>
          <w:p w14:paraId="062B338D" w14:textId="77777777" w:rsidR="00E947AE" w:rsidRDefault="009D1A44" w:rsidP="00984D2E">
            <w:r>
              <w:t xml:space="preserve">Za vašeg ljubimca i njegovo ponašanje odgovorni ste Vi kao vlasnik </w:t>
            </w:r>
          </w:p>
          <w:p w14:paraId="42656E81" w14:textId="77777777" w:rsidR="00CC2B79" w:rsidRDefault="00CC2B79" w:rsidP="00984D2E"/>
        </w:tc>
      </w:tr>
      <w:tr w:rsidR="00E947AE" w14:paraId="0776E73D" w14:textId="77777777" w:rsidTr="00984D2E">
        <w:tc>
          <w:tcPr>
            <w:tcW w:w="675" w:type="dxa"/>
          </w:tcPr>
          <w:p w14:paraId="54B385F9" w14:textId="77777777" w:rsidR="00E947AE" w:rsidRDefault="009D1A44" w:rsidP="00984D2E">
            <w:r>
              <w:t xml:space="preserve">2. </w:t>
            </w:r>
          </w:p>
        </w:tc>
        <w:tc>
          <w:tcPr>
            <w:tcW w:w="8613" w:type="dxa"/>
          </w:tcPr>
          <w:p w14:paraId="062780FF" w14:textId="77777777" w:rsidR="00E947AE" w:rsidRDefault="009D1A44" w:rsidP="00984D2E">
            <w:r>
              <w:t xml:space="preserve">Vaša zakonska obaveza je počistiti za svojim kućnim </w:t>
            </w:r>
            <w:r w:rsidRPr="00103387">
              <w:t xml:space="preserve">ljubimcem, stoga </w:t>
            </w:r>
            <w:r w:rsidR="00F567E4" w:rsidRPr="00103387">
              <w:t>V</w:t>
            </w:r>
            <w:r w:rsidRPr="00103387">
              <w:t>as molimo</w:t>
            </w:r>
            <w:r>
              <w:t xml:space="preserve"> da ne ostavljate izmet Vašeg ljubimca na javnim i privatnim površinama, već da ga pokupite i odložite u za to predviđene kante.</w:t>
            </w:r>
          </w:p>
          <w:p w14:paraId="348C5A74" w14:textId="77777777" w:rsidR="00CC2B79" w:rsidRDefault="00CC2B79" w:rsidP="00984D2E"/>
        </w:tc>
      </w:tr>
      <w:tr w:rsidR="00E947AE" w14:paraId="0283BE48" w14:textId="77777777" w:rsidTr="00984D2E">
        <w:tc>
          <w:tcPr>
            <w:tcW w:w="675" w:type="dxa"/>
          </w:tcPr>
          <w:p w14:paraId="7791D37E" w14:textId="77777777" w:rsidR="00E947AE" w:rsidRDefault="009D1A44" w:rsidP="00984D2E">
            <w:r>
              <w:t>3.</w:t>
            </w:r>
          </w:p>
        </w:tc>
        <w:tc>
          <w:tcPr>
            <w:tcW w:w="8613" w:type="dxa"/>
          </w:tcPr>
          <w:p w14:paraId="306B7BCA" w14:textId="77777777" w:rsidR="00E947AE" w:rsidRDefault="009D1A44" w:rsidP="00984D2E">
            <w:r>
              <w:t xml:space="preserve">Molimo Vas da ljubimca ne puštate na kauč ili krevet. </w:t>
            </w:r>
            <w:r w:rsidR="00D024FC">
              <w:t xml:space="preserve"> </w:t>
            </w:r>
            <w:r>
              <w:t xml:space="preserve">Sa </w:t>
            </w:r>
            <w:r w:rsidR="00984D2E">
              <w:t>tapeciranih</w:t>
            </w:r>
            <w:r>
              <w:t xml:space="preserve"> površina teško je očistiti dlake, koje mogu smetati </w:t>
            </w:r>
            <w:r w:rsidR="00BB7C08">
              <w:t xml:space="preserve"> </w:t>
            </w:r>
            <w:r>
              <w:t>sljedećim gostima.</w:t>
            </w:r>
          </w:p>
          <w:p w14:paraId="2678C755" w14:textId="77777777" w:rsidR="00CC2B79" w:rsidRDefault="00CC2B79" w:rsidP="00984D2E"/>
        </w:tc>
      </w:tr>
      <w:tr w:rsidR="00E947AE" w14:paraId="551528D4" w14:textId="77777777" w:rsidTr="00984D2E">
        <w:tc>
          <w:tcPr>
            <w:tcW w:w="675" w:type="dxa"/>
          </w:tcPr>
          <w:p w14:paraId="13277EB1" w14:textId="77777777" w:rsidR="00E947AE" w:rsidRDefault="009D1A44" w:rsidP="00984D2E">
            <w:r>
              <w:t>4.</w:t>
            </w:r>
          </w:p>
        </w:tc>
        <w:tc>
          <w:tcPr>
            <w:tcW w:w="8613" w:type="dxa"/>
          </w:tcPr>
          <w:p w14:paraId="6D33F80F" w14:textId="77777777" w:rsidR="00E947AE" w:rsidRDefault="009D1A44" w:rsidP="00984D2E">
            <w:r>
              <w:t>Informacije o plažama za pse, veterinarima i drugim sadržajima za ljubimce možete pronaći u uredima turističke zajednice ili kod vlasnika smještaja.</w:t>
            </w:r>
          </w:p>
          <w:p w14:paraId="7DC04B49" w14:textId="77777777" w:rsidR="00CC2B79" w:rsidRDefault="00CC2B79" w:rsidP="00984D2E"/>
        </w:tc>
      </w:tr>
      <w:tr w:rsidR="00E947AE" w14:paraId="69F29DFC" w14:textId="77777777" w:rsidTr="00984D2E">
        <w:tc>
          <w:tcPr>
            <w:tcW w:w="675" w:type="dxa"/>
          </w:tcPr>
          <w:p w14:paraId="27CC29DB" w14:textId="77777777" w:rsidR="00E947AE" w:rsidRDefault="009D1A44" w:rsidP="00984D2E">
            <w:r>
              <w:t>5.</w:t>
            </w:r>
          </w:p>
        </w:tc>
        <w:tc>
          <w:tcPr>
            <w:tcW w:w="8613" w:type="dxa"/>
          </w:tcPr>
          <w:p w14:paraId="5E6E6C0E" w14:textId="0055C1EF" w:rsidR="00E947AE" w:rsidRPr="00103387" w:rsidRDefault="009D1A44" w:rsidP="00984D2E">
            <w:r w:rsidRPr="00103387">
              <w:t xml:space="preserve">Molimo </w:t>
            </w:r>
            <w:r w:rsidR="00F567E4" w:rsidRPr="00103387">
              <w:t>V</w:t>
            </w:r>
            <w:r w:rsidRPr="00103387">
              <w:t>as da</w:t>
            </w:r>
            <w:r>
              <w:t xml:space="preserve"> izvan apartmana</w:t>
            </w:r>
            <w:r w:rsidR="00F567E4">
              <w:t xml:space="preserve">/smještajnog objekta </w:t>
            </w:r>
            <w:r>
              <w:t xml:space="preserve"> ljubimc</w:t>
            </w:r>
            <w:r w:rsidR="00F567E4">
              <w:t xml:space="preserve">e držite na povodcu, kako zbog </w:t>
            </w:r>
            <w:r w:rsidR="00F567E4" w:rsidRPr="00103387">
              <w:rPr>
                <w:bCs/>
              </w:rPr>
              <w:t>V</w:t>
            </w:r>
            <w:r w:rsidRPr="00103387">
              <w:rPr>
                <w:bCs/>
              </w:rPr>
              <w:t>aše sigurnosti</w:t>
            </w:r>
            <w:r w:rsidRPr="00103387">
              <w:t xml:space="preserve"> tako </w:t>
            </w:r>
            <w:r w:rsidR="00CC2B79" w:rsidRPr="00103387">
              <w:t>i zbog ostalih gostiju</w:t>
            </w:r>
            <w:r w:rsidR="00C25AC4">
              <w:t xml:space="preserve">, a </w:t>
            </w:r>
            <w:r w:rsidR="00C25AC4" w:rsidRPr="00C25AC4">
              <w:t>posebno</w:t>
            </w:r>
            <w:r w:rsidR="00CC2B79" w:rsidRPr="00C25AC4">
              <w:t xml:space="preserve"> djece</w:t>
            </w:r>
            <w:r w:rsidR="00904896">
              <w:t xml:space="preserve"> i drugih ljubimaca.</w:t>
            </w:r>
          </w:p>
          <w:p w14:paraId="4D344973" w14:textId="77777777" w:rsidR="00CC2B79" w:rsidRDefault="00CC2B79" w:rsidP="00984D2E"/>
        </w:tc>
      </w:tr>
      <w:tr w:rsidR="00E947AE" w14:paraId="589FF75E" w14:textId="77777777" w:rsidTr="00984D2E">
        <w:tc>
          <w:tcPr>
            <w:tcW w:w="675" w:type="dxa"/>
          </w:tcPr>
          <w:p w14:paraId="1BA3CB41" w14:textId="77777777" w:rsidR="00E947AE" w:rsidRDefault="009D1A44" w:rsidP="00984D2E">
            <w:r>
              <w:t>6.</w:t>
            </w:r>
          </w:p>
        </w:tc>
        <w:tc>
          <w:tcPr>
            <w:tcW w:w="8613" w:type="dxa"/>
          </w:tcPr>
          <w:p w14:paraId="5D59C9CF" w14:textId="1F96ED7E" w:rsidR="00CC2B79" w:rsidRDefault="009D1A44" w:rsidP="00103387">
            <w:r>
              <w:t>Ukoliko se radi o velikoj pasmini ili pas</w:t>
            </w:r>
            <w:r w:rsidR="00103387">
              <w:t xml:space="preserve"> i ostali ljubimci</w:t>
            </w:r>
            <w:r>
              <w:t xml:space="preserve"> ne reagira</w:t>
            </w:r>
            <w:r w:rsidR="00103387">
              <w:t>ju</w:t>
            </w:r>
            <w:r>
              <w:t xml:space="preserve"> dobro na novu okolinu i ljude, potrebno je </w:t>
            </w:r>
            <w:r w:rsidR="00103387">
              <w:t xml:space="preserve">psima </w:t>
            </w:r>
            <w:r>
              <w:t>staviti brnjicu</w:t>
            </w:r>
            <w:r w:rsidR="00103387">
              <w:t>, a ostale ljubimce adekvatno osigurati od neprilika.</w:t>
            </w:r>
          </w:p>
        </w:tc>
      </w:tr>
      <w:tr w:rsidR="00E947AE" w14:paraId="73F68E36" w14:textId="77777777" w:rsidTr="00984D2E">
        <w:tc>
          <w:tcPr>
            <w:tcW w:w="675" w:type="dxa"/>
          </w:tcPr>
          <w:p w14:paraId="0BE1C3F1" w14:textId="77777777" w:rsidR="00E947AE" w:rsidRDefault="009D1A44" w:rsidP="00984D2E">
            <w:r>
              <w:t>7.</w:t>
            </w:r>
          </w:p>
        </w:tc>
        <w:tc>
          <w:tcPr>
            <w:tcW w:w="8613" w:type="dxa"/>
          </w:tcPr>
          <w:p w14:paraId="6F26B284" w14:textId="44F77716" w:rsidR="00E947AE" w:rsidRDefault="009D1A44" w:rsidP="00984D2E">
            <w:r>
              <w:t xml:space="preserve">Svaka plaža i park za pse ima svoja pravila ponašanja koja su najčešće istaknuta na ulazu. Ukoliko pravila nisu istaknuta, bitno je </w:t>
            </w:r>
            <w:r w:rsidRPr="00C25AC4">
              <w:t xml:space="preserve">pridržavati </w:t>
            </w:r>
            <w:r w:rsidR="00DF7032" w:rsidRPr="00C25AC4">
              <w:t>se osnovnih pravila bontona za pse.</w:t>
            </w:r>
          </w:p>
          <w:p w14:paraId="3A9B541C" w14:textId="77777777" w:rsidR="00CC2B79" w:rsidRDefault="00CC2B79" w:rsidP="00984D2E"/>
        </w:tc>
      </w:tr>
      <w:tr w:rsidR="006A4E3D" w14:paraId="41D79E89" w14:textId="77777777" w:rsidTr="00984D2E">
        <w:tblPrEx>
          <w:tblLook w:val="0000" w:firstRow="0" w:lastRow="0" w:firstColumn="0" w:lastColumn="0" w:noHBand="0" w:noVBand="0"/>
        </w:tblPrEx>
        <w:trPr>
          <w:trHeight w:val="510"/>
        </w:trPr>
        <w:tc>
          <w:tcPr>
            <w:tcW w:w="675" w:type="dxa"/>
          </w:tcPr>
          <w:p w14:paraId="54BA97DD" w14:textId="77777777" w:rsidR="006A4E3D" w:rsidRDefault="006A4E3D" w:rsidP="00984D2E">
            <w:pPr>
              <w:spacing w:after="200"/>
              <w:ind w:left="108"/>
            </w:pPr>
            <w:r>
              <w:t>8.</w:t>
            </w:r>
          </w:p>
        </w:tc>
        <w:tc>
          <w:tcPr>
            <w:tcW w:w="8613" w:type="dxa"/>
          </w:tcPr>
          <w:p w14:paraId="1560E902" w14:textId="77777777" w:rsidR="006A4E3D" w:rsidRDefault="006A4E3D" w:rsidP="00984D2E">
            <w:r w:rsidRPr="006A4E3D">
              <w:t>Vlasnik</w:t>
            </w:r>
            <w:r>
              <w:t xml:space="preserve"> kućnog ljubimca </w:t>
            </w:r>
            <w:r w:rsidRPr="006A4E3D">
              <w:t xml:space="preserve"> je obavezan ponijeti sa sobom potvrde o imunizaciji psa.</w:t>
            </w:r>
          </w:p>
        </w:tc>
      </w:tr>
      <w:tr w:rsidR="00984D2E" w14:paraId="0CC83393" w14:textId="77777777" w:rsidTr="00984D2E">
        <w:tblPrEx>
          <w:tblLook w:val="0000" w:firstRow="0" w:lastRow="0" w:firstColumn="0" w:lastColumn="0" w:noHBand="0" w:noVBand="0"/>
        </w:tblPrEx>
        <w:trPr>
          <w:trHeight w:val="615"/>
        </w:trPr>
        <w:tc>
          <w:tcPr>
            <w:tcW w:w="675" w:type="dxa"/>
          </w:tcPr>
          <w:p w14:paraId="07E9B914" w14:textId="77777777" w:rsidR="00984D2E" w:rsidRDefault="00984D2E" w:rsidP="00984D2E">
            <w:pPr>
              <w:spacing w:after="200"/>
              <w:ind w:left="108"/>
            </w:pPr>
            <w:r>
              <w:t>9.</w:t>
            </w:r>
          </w:p>
        </w:tc>
        <w:tc>
          <w:tcPr>
            <w:tcW w:w="8613" w:type="dxa"/>
          </w:tcPr>
          <w:p w14:paraId="2C6DD66F" w14:textId="77777777" w:rsidR="00984D2E" w:rsidRDefault="00984D2E" w:rsidP="00984D2E">
            <w:r>
              <w:t>K</w:t>
            </w:r>
            <w:r w:rsidRPr="00984D2E">
              <w:t>ućnim ljubimcima nije dozv</w:t>
            </w:r>
            <w:r>
              <w:t xml:space="preserve">oljen ulazak i kupanje u bazenima i Jacuzziju, stoga </w:t>
            </w:r>
            <w:r w:rsidR="00F567E4">
              <w:t xml:space="preserve">savjetujemo </w:t>
            </w:r>
            <w:r w:rsidR="00F567E4" w:rsidRPr="00C25AC4">
              <w:t>da V</w:t>
            </w:r>
            <w:r w:rsidRPr="00C25AC4">
              <w:t>aše ljubimce</w:t>
            </w:r>
            <w:r w:rsidRPr="00984D2E">
              <w:t xml:space="preserve"> u toplim mjesecima počastite kupanjem u moru na plažama predviđenima za njih.</w:t>
            </w:r>
          </w:p>
        </w:tc>
      </w:tr>
    </w:tbl>
    <w:p w14:paraId="776F3A4F" w14:textId="77777777" w:rsidR="00D00C87" w:rsidRDefault="00D00C87"/>
    <w:p w14:paraId="011CD37A" w14:textId="77777777" w:rsidR="00D00C87" w:rsidRDefault="00D00C87"/>
    <w:p w14:paraId="49E99CA7" w14:textId="77777777" w:rsidR="00D00C87" w:rsidRDefault="00D00C87"/>
    <w:p w14:paraId="222B8864" w14:textId="77777777" w:rsidR="00D00C87" w:rsidRDefault="00D00C87"/>
    <w:p w14:paraId="7B1C1B79" w14:textId="77777777" w:rsidR="00D00C87" w:rsidRDefault="00D00C87"/>
    <w:p w14:paraId="0056E52D" w14:textId="77777777" w:rsidR="00D00C87" w:rsidRDefault="00D00C87"/>
    <w:p w14:paraId="20A29856" w14:textId="77777777" w:rsidR="00D00C87" w:rsidRDefault="00D00C87"/>
    <w:p w14:paraId="18BADC6F" w14:textId="77777777" w:rsidR="00D00C87" w:rsidRDefault="00D00C87"/>
    <w:p w14:paraId="53A7513C" w14:textId="77777777" w:rsidR="00D00C87" w:rsidRDefault="00D00C87"/>
    <w:p w14:paraId="54E44C81" w14:textId="77777777" w:rsidR="00D00C87" w:rsidRDefault="00D00C87"/>
    <w:p w14:paraId="5557C54E" w14:textId="77777777" w:rsidR="00D00C87" w:rsidRDefault="00D00C87"/>
    <w:p w14:paraId="23393660" w14:textId="77777777" w:rsidR="00D00C87" w:rsidRDefault="00D00C87"/>
    <w:p w14:paraId="2C264285" w14:textId="77777777" w:rsidR="00D024FC" w:rsidRDefault="00D024FC"/>
    <w:tbl>
      <w:tblPr>
        <w:tblStyle w:val="TableGrid"/>
        <w:tblW w:w="0" w:type="auto"/>
        <w:tblLook w:val="04A0" w:firstRow="1" w:lastRow="0" w:firstColumn="1" w:lastColumn="0" w:noHBand="0" w:noVBand="1"/>
      </w:tblPr>
      <w:tblGrid>
        <w:gridCol w:w="797"/>
        <w:gridCol w:w="7"/>
        <w:gridCol w:w="8258"/>
      </w:tblGrid>
      <w:tr w:rsidR="00D024FC" w14:paraId="7613FC61" w14:textId="77777777" w:rsidTr="00F06F66">
        <w:tc>
          <w:tcPr>
            <w:tcW w:w="9288" w:type="dxa"/>
            <w:gridSpan w:val="3"/>
          </w:tcPr>
          <w:p w14:paraId="52D2A515" w14:textId="77777777" w:rsidR="00D024FC" w:rsidRPr="00D024FC" w:rsidRDefault="00D024FC" w:rsidP="00F06F66">
            <w:pPr>
              <w:jc w:val="center"/>
              <w:rPr>
                <w:b/>
                <w:sz w:val="28"/>
                <w:szCs w:val="28"/>
              </w:rPr>
            </w:pPr>
            <w:r w:rsidRPr="00D024FC">
              <w:rPr>
                <w:b/>
                <w:sz w:val="28"/>
                <w:szCs w:val="28"/>
              </w:rPr>
              <w:lastRenderedPageBreak/>
              <w:t>„SOUTH ISTRIA – PET FRIENDLY“ – PRIJEDLOZI ZA VLASNIKE SMJEŠTAJNIH OBJEKATA</w:t>
            </w:r>
          </w:p>
        </w:tc>
      </w:tr>
      <w:tr w:rsidR="00D024FC" w14:paraId="17BF5E22" w14:textId="77777777" w:rsidTr="00F06F66">
        <w:tc>
          <w:tcPr>
            <w:tcW w:w="817" w:type="dxa"/>
            <w:gridSpan w:val="2"/>
          </w:tcPr>
          <w:p w14:paraId="77C608B3" w14:textId="77777777" w:rsidR="00D024FC" w:rsidRDefault="00F06F66" w:rsidP="00F06F66">
            <w:r>
              <w:t>1.</w:t>
            </w:r>
          </w:p>
        </w:tc>
        <w:tc>
          <w:tcPr>
            <w:tcW w:w="8471" w:type="dxa"/>
          </w:tcPr>
          <w:p w14:paraId="0348B7C9" w14:textId="77777777" w:rsidR="00D024FC" w:rsidRDefault="00D024FC" w:rsidP="00F06F66">
            <w:r w:rsidRPr="00F06F66">
              <w:rPr>
                <w:b/>
              </w:rPr>
              <w:t>Ograničenje broja životinja u smještaju.</w:t>
            </w:r>
            <w:r w:rsidR="00D00C87" w:rsidRPr="00F06F66">
              <w:rPr>
                <w:b/>
              </w:rPr>
              <w:t xml:space="preserve"> </w:t>
            </w:r>
            <w:r w:rsidRPr="00F06F66">
              <w:rPr>
                <w:b/>
              </w:rPr>
              <w:t>​</w:t>
            </w:r>
            <w:r>
              <w:t xml:space="preserve"> </w:t>
            </w:r>
            <w:r w:rsidR="00D00C87">
              <w:br/>
              <w:t xml:space="preserve">( </w:t>
            </w:r>
            <w:r>
              <w:t>Želite li ograničiti broj kućnih ljubimaca u istom periodu? Dvije životinje su razumna granica za smještajne jedinice, i pomoći će vam da održite vašu imovinu čišćom i u boljem stanju.</w:t>
            </w:r>
            <w:r w:rsidR="00D00C87">
              <w:t xml:space="preserve"> ) </w:t>
            </w:r>
          </w:p>
        </w:tc>
      </w:tr>
      <w:tr w:rsidR="00D024FC" w14:paraId="74C1FC64" w14:textId="77777777" w:rsidTr="00F06F66">
        <w:tc>
          <w:tcPr>
            <w:tcW w:w="817" w:type="dxa"/>
            <w:gridSpan w:val="2"/>
          </w:tcPr>
          <w:p w14:paraId="238AF61A" w14:textId="77777777" w:rsidR="00D024FC" w:rsidRDefault="00F06F66" w:rsidP="00F06F66">
            <w:r>
              <w:t>2.</w:t>
            </w:r>
          </w:p>
        </w:tc>
        <w:tc>
          <w:tcPr>
            <w:tcW w:w="8471" w:type="dxa"/>
          </w:tcPr>
          <w:p w14:paraId="25101352" w14:textId="77777777" w:rsidR="00D024FC" w:rsidRDefault="00D024FC" w:rsidP="00F06F66">
            <w:r w:rsidRPr="00F06F66">
              <w:rPr>
                <w:b/>
              </w:rPr>
              <w:t xml:space="preserve">Dopuštene vrste životinja u </w:t>
            </w:r>
            <w:r w:rsidR="00CC2B79" w:rsidRPr="00F06F66">
              <w:rPr>
                <w:b/>
              </w:rPr>
              <w:t>smještajnoj jedinici.</w:t>
            </w:r>
            <w:r w:rsidRPr="00F06F66">
              <w:rPr>
                <w:b/>
              </w:rPr>
              <w:t xml:space="preserve"> </w:t>
            </w:r>
            <w:r w:rsidR="00D00C87">
              <w:br/>
              <w:t xml:space="preserve"> ( </w:t>
            </w:r>
            <w:r>
              <w:t>Možda ste alergični na mačju dlaku, ali ne i na pseću ili se želite osigurati da gostu ne padne na pamet na odmor povesti egzotičnijeg člana svoje obitelji, pazite da to navedete u vašem oglasu.</w:t>
            </w:r>
            <w:r w:rsidR="00D00C87">
              <w:t xml:space="preserve"> ) </w:t>
            </w:r>
          </w:p>
        </w:tc>
      </w:tr>
      <w:tr w:rsidR="00D024FC" w14:paraId="10341868" w14:textId="77777777" w:rsidTr="00F06F66">
        <w:tc>
          <w:tcPr>
            <w:tcW w:w="817" w:type="dxa"/>
            <w:gridSpan w:val="2"/>
          </w:tcPr>
          <w:p w14:paraId="50FC6CBB" w14:textId="77777777" w:rsidR="00D024FC" w:rsidRDefault="00F06F66" w:rsidP="00F06F66">
            <w:r>
              <w:t>3.</w:t>
            </w:r>
          </w:p>
        </w:tc>
        <w:tc>
          <w:tcPr>
            <w:tcW w:w="8471" w:type="dxa"/>
          </w:tcPr>
          <w:p w14:paraId="7EE42B0E" w14:textId="77777777" w:rsidR="006A12F2" w:rsidRPr="00F06F66" w:rsidRDefault="006A12F2" w:rsidP="00F06F66">
            <w:pPr>
              <w:rPr>
                <w:b/>
              </w:rPr>
            </w:pPr>
            <w:r w:rsidRPr="00F06F66">
              <w:rPr>
                <w:b/>
              </w:rPr>
              <w:t>Imajte na umu veličinu i težinu kućnih ljubimaca.</w:t>
            </w:r>
          </w:p>
          <w:p w14:paraId="1254B239" w14:textId="77777777" w:rsidR="00BB7C08" w:rsidRDefault="006A12F2" w:rsidP="00F06F66">
            <w:pPr>
              <w:pStyle w:val="ListParagraph"/>
              <w:numPr>
                <w:ilvl w:val="0"/>
                <w:numId w:val="1"/>
              </w:numPr>
            </w:pPr>
            <w:r>
              <w:t>Mala pasmina do 10 kg / visina do 40</w:t>
            </w:r>
            <w:r w:rsidR="00BB7C08">
              <w:t xml:space="preserve"> cm</w:t>
            </w:r>
          </w:p>
          <w:p w14:paraId="5645EB2E" w14:textId="77777777" w:rsidR="00F06F66" w:rsidRDefault="00F06F66" w:rsidP="00F06F66">
            <w:pPr>
              <w:pStyle w:val="ListParagraph"/>
              <w:numPr>
                <w:ilvl w:val="0"/>
                <w:numId w:val="1"/>
              </w:numPr>
            </w:pPr>
            <w:r>
              <w:t xml:space="preserve"> S</w:t>
            </w:r>
            <w:r w:rsidR="006A12F2">
              <w:t>rednja p</w:t>
            </w:r>
            <w:r>
              <w:t xml:space="preserve">asmina do 20 kg / visina 56 cm </w:t>
            </w:r>
          </w:p>
          <w:p w14:paraId="535C1F92" w14:textId="77777777" w:rsidR="00D024FC" w:rsidRDefault="00F06F66" w:rsidP="00F06F66">
            <w:pPr>
              <w:pStyle w:val="ListParagraph"/>
              <w:numPr>
                <w:ilvl w:val="0"/>
                <w:numId w:val="1"/>
              </w:numPr>
            </w:pPr>
            <w:r>
              <w:t xml:space="preserve"> Velika pasmina od 20 kg / visine 64 cm </w:t>
            </w:r>
          </w:p>
        </w:tc>
      </w:tr>
      <w:tr w:rsidR="00D024FC" w14:paraId="2182E0C7" w14:textId="77777777" w:rsidTr="00F06F66">
        <w:tc>
          <w:tcPr>
            <w:tcW w:w="817" w:type="dxa"/>
            <w:gridSpan w:val="2"/>
          </w:tcPr>
          <w:p w14:paraId="399904A1" w14:textId="77777777" w:rsidR="00D024FC" w:rsidRDefault="006A12F2" w:rsidP="00F06F66">
            <w:r>
              <w:t>4</w:t>
            </w:r>
            <w:r w:rsidR="00F06F66">
              <w:t>.</w:t>
            </w:r>
          </w:p>
        </w:tc>
        <w:tc>
          <w:tcPr>
            <w:tcW w:w="8471" w:type="dxa"/>
          </w:tcPr>
          <w:p w14:paraId="3E536CD4" w14:textId="77777777" w:rsidR="00D024FC" w:rsidRDefault="00D024FC" w:rsidP="00F06F66">
            <w:r w:rsidRPr="00F06F66">
              <w:rPr>
                <w:b/>
              </w:rPr>
              <w:t>Namještaj za kućne ljubimce​.</w:t>
            </w:r>
            <w:r w:rsidR="00D00C87">
              <w:br/>
              <w:t>(</w:t>
            </w:r>
            <w:r>
              <w:t xml:space="preserve"> Dozvoljavate li kućne ljubimce na namještaju, npr. na kauču? Iako je ovo pravilo jako teško za provesti, možete gostima preporučiti da donesu krevet ili jastuk da bi osigurali udobnost svojim kućnim ljubimcima, a vama sačuvali namještaj.</w:t>
            </w:r>
            <w:r w:rsidR="00D00C87">
              <w:t xml:space="preserve"> ) </w:t>
            </w:r>
          </w:p>
        </w:tc>
      </w:tr>
      <w:tr w:rsidR="00D024FC" w14:paraId="7EB98EA3" w14:textId="77777777" w:rsidTr="00F06F66">
        <w:tc>
          <w:tcPr>
            <w:tcW w:w="817" w:type="dxa"/>
            <w:gridSpan w:val="2"/>
          </w:tcPr>
          <w:p w14:paraId="34F5EB04" w14:textId="77777777" w:rsidR="00D024FC" w:rsidRDefault="006A12F2" w:rsidP="00F06F66">
            <w:r>
              <w:t>5</w:t>
            </w:r>
            <w:r w:rsidR="00F06F66">
              <w:t>.</w:t>
            </w:r>
          </w:p>
        </w:tc>
        <w:tc>
          <w:tcPr>
            <w:tcW w:w="8471" w:type="dxa"/>
          </w:tcPr>
          <w:p w14:paraId="5945BF2F" w14:textId="77777777" w:rsidR="00D00C87" w:rsidRPr="00F06F66" w:rsidRDefault="00D024FC" w:rsidP="00F06F66">
            <w:pPr>
              <w:rPr>
                <w:b/>
              </w:rPr>
            </w:pPr>
            <w:r w:rsidRPr="00F06F66">
              <w:rPr>
                <w:b/>
              </w:rPr>
              <w:t xml:space="preserve">Čišćenje otpada​. </w:t>
            </w:r>
          </w:p>
          <w:p w14:paraId="63C459E5" w14:textId="77777777" w:rsidR="00D024FC" w:rsidRDefault="00D00C87" w:rsidP="00F06F66">
            <w:r>
              <w:t>(</w:t>
            </w:r>
            <w:r w:rsidR="00D024FC" w:rsidRPr="00D024FC">
              <w:t>Ovo je pravilo apsolutno neophodno. Zahtjev da gosti uklone otpad svojih ljubimaca u smještajnoj jedinici, dvorištu i okolnim područjima je nužan i obavezan.</w:t>
            </w:r>
            <w:r>
              <w:t xml:space="preserve"> ) </w:t>
            </w:r>
          </w:p>
        </w:tc>
      </w:tr>
      <w:tr w:rsidR="00D024FC" w14:paraId="78138412" w14:textId="77777777" w:rsidTr="00F06F66">
        <w:tc>
          <w:tcPr>
            <w:tcW w:w="817" w:type="dxa"/>
            <w:gridSpan w:val="2"/>
          </w:tcPr>
          <w:p w14:paraId="2FA20B5C" w14:textId="77777777" w:rsidR="00D024FC" w:rsidRDefault="006A12F2" w:rsidP="00F06F66">
            <w:r>
              <w:t>6</w:t>
            </w:r>
            <w:r w:rsidR="00F06F66">
              <w:t>.</w:t>
            </w:r>
          </w:p>
        </w:tc>
        <w:tc>
          <w:tcPr>
            <w:tcW w:w="8471" w:type="dxa"/>
          </w:tcPr>
          <w:p w14:paraId="769AA3E8" w14:textId="77777777" w:rsidR="00D00C87" w:rsidRPr="00F06F66" w:rsidRDefault="00D024FC" w:rsidP="00F06F66">
            <w:pPr>
              <w:rPr>
                <w:b/>
              </w:rPr>
            </w:pPr>
            <w:r w:rsidRPr="00F06F66">
              <w:rPr>
                <w:b/>
              </w:rPr>
              <w:t xml:space="preserve">Korištenje povodca​. </w:t>
            </w:r>
          </w:p>
          <w:p w14:paraId="258EF32B" w14:textId="77777777" w:rsidR="00D024FC" w:rsidRDefault="00D00C87" w:rsidP="00F06F66">
            <w:r>
              <w:t>(</w:t>
            </w:r>
            <w:r w:rsidR="008F0F3A">
              <w:t>O</w:t>
            </w:r>
            <w:r w:rsidR="00D024FC" w:rsidRPr="00D024FC">
              <w:t xml:space="preserve">dlukom o uvjetima i načinu držanja kućnih ljubimaca u vašem mjestu propisano </w:t>
            </w:r>
            <w:r w:rsidR="008F0F3A">
              <w:t xml:space="preserve"> je da </w:t>
            </w:r>
            <w:r w:rsidR="00D024FC" w:rsidRPr="00D024FC">
              <w:t xml:space="preserve"> su životi</w:t>
            </w:r>
            <w:r w:rsidR="008F0F3A">
              <w:t xml:space="preserve">nje u vašoj zajednici dužne biti na uzici, izuzev na mjestima koja propisuju drugačije, npr. plaže, parkovi za pse i sl. ) </w:t>
            </w:r>
          </w:p>
        </w:tc>
      </w:tr>
      <w:tr w:rsidR="00D024FC" w14:paraId="05E7A81F" w14:textId="77777777" w:rsidTr="00F06F66">
        <w:tc>
          <w:tcPr>
            <w:tcW w:w="817" w:type="dxa"/>
            <w:gridSpan w:val="2"/>
          </w:tcPr>
          <w:p w14:paraId="1FBEA35F" w14:textId="77777777" w:rsidR="00D024FC" w:rsidRDefault="006A12F2" w:rsidP="00F06F66">
            <w:r>
              <w:t>7</w:t>
            </w:r>
            <w:r w:rsidR="00F06F66">
              <w:t>.</w:t>
            </w:r>
          </w:p>
        </w:tc>
        <w:tc>
          <w:tcPr>
            <w:tcW w:w="8471" w:type="dxa"/>
          </w:tcPr>
          <w:p w14:paraId="6F8E3EAA" w14:textId="77777777" w:rsidR="00D00C87" w:rsidRPr="00F06F66" w:rsidRDefault="00D024FC" w:rsidP="00F06F66">
            <w:pPr>
              <w:rPr>
                <w:b/>
              </w:rPr>
            </w:pPr>
            <w:r w:rsidRPr="00F06F66">
              <w:rPr>
                <w:b/>
              </w:rPr>
              <w:t xml:space="preserve">Pravilo zaštite od buha i krpelja​. </w:t>
            </w:r>
          </w:p>
          <w:p w14:paraId="3F06E0B7" w14:textId="77777777" w:rsidR="00D024FC" w:rsidRDefault="00D00C87" w:rsidP="00F06F66">
            <w:r>
              <w:t xml:space="preserve">( </w:t>
            </w:r>
            <w:r w:rsidR="00D024FC" w:rsidRPr="00D024FC">
              <w:t>Želite li da kućni ljubimci budu zaštićeni</w:t>
            </w:r>
            <w:r w:rsidR="00F567E4">
              <w:t xml:space="preserve"> od krpelja i buha </w:t>
            </w:r>
            <w:r w:rsidR="00F567E4" w:rsidRPr="00904896">
              <w:t>kada dođu u V</w:t>
            </w:r>
            <w:r w:rsidR="00D024FC" w:rsidRPr="00904896">
              <w:t>aš</w:t>
            </w:r>
            <w:r w:rsidR="00D024FC" w:rsidRPr="00D024FC">
              <w:t xml:space="preserve"> smještajni objekt? Neki iznajmljivači ističu ovu pravilo kako bi osigurali da njihov prostor ostane čist od štetočina.</w:t>
            </w:r>
            <w:r>
              <w:t xml:space="preserve"> ) </w:t>
            </w:r>
          </w:p>
        </w:tc>
      </w:tr>
      <w:tr w:rsidR="00F06F66" w14:paraId="68B2467F" w14:textId="77777777" w:rsidTr="00F06F66">
        <w:tblPrEx>
          <w:tblLook w:val="0000" w:firstRow="0" w:lastRow="0" w:firstColumn="0" w:lastColumn="0" w:noHBand="0" w:noVBand="0"/>
        </w:tblPrEx>
        <w:trPr>
          <w:trHeight w:val="675"/>
        </w:trPr>
        <w:tc>
          <w:tcPr>
            <w:tcW w:w="810" w:type="dxa"/>
          </w:tcPr>
          <w:p w14:paraId="2329665C" w14:textId="77777777" w:rsidR="00F06F66" w:rsidRDefault="00F06F66" w:rsidP="00F06F66">
            <w:r>
              <w:t>8.</w:t>
            </w:r>
          </w:p>
        </w:tc>
        <w:tc>
          <w:tcPr>
            <w:tcW w:w="8478" w:type="dxa"/>
            <w:gridSpan w:val="2"/>
          </w:tcPr>
          <w:p w14:paraId="06489AA3" w14:textId="77777777" w:rsidR="00F06F66" w:rsidRDefault="00F06F66" w:rsidP="00F06F66">
            <w:pPr>
              <w:rPr>
                <w:b/>
              </w:rPr>
            </w:pPr>
            <w:r w:rsidRPr="00F06F66">
              <w:rPr>
                <w:b/>
              </w:rPr>
              <w:t xml:space="preserve">Isticanje </w:t>
            </w:r>
            <w:r w:rsidR="00DD775E">
              <w:rPr>
                <w:b/>
              </w:rPr>
              <w:t xml:space="preserve">informacija i </w:t>
            </w:r>
            <w:r w:rsidR="00432DE4">
              <w:rPr>
                <w:b/>
              </w:rPr>
              <w:t xml:space="preserve">uvjeta </w:t>
            </w:r>
            <w:r w:rsidRPr="00F06F66">
              <w:rPr>
                <w:b/>
              </w:rPr>
              <w:t xml:space="preserve"> </w:t>
            </w:r>
            <w:r w:rsidR="00432DE4">
              <w:rPr>
                <w:b/>
              </w:rPr>
              <w:t xml:space="preserve">( kućni red ) </w:t>
            </w:r>
            <w:r w:rsidRPr="00F06F66">
              <w:rPr>
                <w:b/>
              </w:rPr>
              <w:t>za boravak kućnih ljubimaca</w:t>
            </w:r>
            <w:r>
              <w:rPr>
                <w:b/>
              </w:rPr>
              <w:t>.</w:t>
            </w:r>
          </w:p>
          <w:p w14:paraId="2A611012" w14:textId="77777777" w:rsidR="00432DE4" w:rsidRPr="00F06F66" w:rsidRDefault="00432DE4" w:rsidP="00F06F66">
            <w:pPr>
              <w:rPr>
                <w:b/>
              </w:rPr>
            </w:pPr>
          </w:p>
        </w:tc>
      </w:tr>
    </w:tbl>
    <w:p w14:paraId="1A476CAD" w14:textId="77777777" w:rsidR="00D024FC" w:rsidRDefault="00D024FC"/>
    <w:sectPr w:rsidR="00D024FC" w:rsidSect="00CD2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60568"/>
    <w:multiLevelType w:val="hybridMultilevel"/>
    <w:tmpl w:val="E2BAA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B16485C"/>
    <w:multiLevelType w:val="hybridMultilevel"/>
    <w:tmpl w:val="2F5AF964"/>
    <w:lvl w:ilvl="0" w:tplc="9CCE0F74">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4C"/>
    <w:rsid w:val="000946E4"/>
    <w:rsid w:val="000F1D20"/>
    <w:rsid w:val="00103387"/>
    <w:rsid w:val="003028A8"/>
    <w:rsid w:val="00371DF3"/>
    <w:rsid w:val="00386E95"/>
    <w:rsid w:val="00397B5D"/>
    <w:rsid w:val="003D72D6"/>
    <w:rsid w:val="003E7A60"/>
    <w:rsid w:val="00420FA2"/>
    <w:rsid w:val="00432DE4"/>
    <w:rsid w:val="004357E4"/>
    <w:rsid w:val="004626D8"/>
    <w:rsid w:val="004F494D"/>
    <w:rsid w:val="00563B70"/>
    <w:rsid w:val="00574153"/>
    <w:rsid w:val="006210B8"/>
    <w:rsid w:val="006634DF"/>
    <w:rsid w:val="006A12F2"/>
    <w:rsid w:val="006A4E3D"/>
    <w:rsid w:val="00807FC2"/>
    <w:rsid w:val="008312DA"/>
    <w:rsid w:val="008F0F3A"/>
    <w:rsid w:val="00903503"/>
    <w:rsid w:val="00904896"/>
    <w:rsid w:val="00904D13"/>
    <w:rsid w:val="00984D2E"/>
    <w:rsid w:val="009D1A44"/>
    <w:rsid w:val="00A56036"/>
    <w:rsid w:val="00A716E4"/>
    <w:rsid w:val="00A76172"/>
    <w:rsid w:val="00AD4253"/>
    <w:rsid w:val="00B03535"/>
    <w:rsid w:val="00B30601"/>
    <w:rsid w:val="00B43DA4"/>
    <w:rsid w:val="00B72184"/>
    <w:rsid w:val="00BB7C08"/>
    <w:rsid w:val="00BC5F79"/>
    <w:rsid w:val="00C25AC4"/>
    <w:rsid w:val="00CC0AFA"/>
    <w:rsid w:val="00CC2B79"/>
    <w:rsid w:val="00CD20B8"/>
    <w:rsid w:val="00D00C87"/>
    <w:rsid w:val="00D024FC"/>
    <w:rsid w:val="00D93C87"/>
    <w:rsid w:val="00DB6E5A"/>
    <w:rsid w:val="00DD775E"/>
    <w:rsid w:val="00DF7032"/>
    <w:rsid w:val="00E368AF"/>
    <w:rsid w:val="00E80DC0"/>
    <w:rsid w:val="00E947AE"/>
    <w:rsid w:val="00EA1D4C"/>
    <w:rsid w:val="00EB67CA"/>
    <w:rsid w:val="00EC2AC5"/>
    <w:rsid w:val="00F06F66"/>
    <w:rsid w:val="00F50744"/>
    <w:rsid w:val="00F567E4"/>
    <w:rsid w:val="00F70E53"/>
    <w:rsid w:val="00FC127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564A"/>
  <w15:docId w15:val="{904FEE97-A57C-4BAE-8696-475B27DE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E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DA"/>
    <w:pPr>
      <w:ind w:left="720"/>
      <w:contextualSpacing/>
    </w:pPr>
  </w:style>
  <w:style w:type="character" w:styleId="Hyperlink">
    <w:name w:val="Hyperlink"/>
    <w:basedOn w:val="DefaultParagraphFont"/>
    <w:uiPriority w:val="99"/>
    <w:unhideWhenUsed/>
    <w:rsid w:val="00BC5F79"/>
    <w:rPr>
      <w:color w:val="0000FF" w:themeColor="hyperlink"/>
      <w:u w:val="single"/>
    </w:rPr>
  </w:style>
  <w:style w:type="character" w:styleId="UnresolvedMention">
    <w:name w:val="Unresolved Mention"/>
    <w:basedOn w:val="DefaultParagraphFont"/>
    <w:uiPriority w:val="99"/>
    <w:semiHidden/>
    <w:unhideWhenUsed/>
    <w:rsid w:val="00BC5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iznjaninfo.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0A7AD-2453-4933-A767-C388C6A7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1028</Words>
  <Characters>5862</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dc:creator>
  <cp:lastModifiedBy>TZZ Liznjan</cp:lastModifiedBy>
  <cp:revision>5</cp:revision>
  <cp:lastPrinted>2021-02-08T07:29:00Z</cp:lastPrinted>
  <dcterms:created xsi:type="dcterms:W3CDTF">2021-02-05T14:37:00Z</dcterms:created>
  <dcterms:modified xsi:type="dcterms:W3CDTF">2021-02-08T07:29:00Z</dcterms:modified>
</cp:coreProperties>
</file>